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F4BAE" w14:textId="3B172455" w:rsidR="00AE7AA5" w:rsidRDefault="00E53077" w:rsidP="00AE7AA5">
      <w:pPr>
        <w:rPr>
          <w:rFonts w:ascii="Corporate S" w:hAnsi="Corporate S"/>
          <w:b/>
          <w:bCs/>
          <w:sz w:val="40"/>
          <w:szCs w:val="40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741D8BA0" wp14:editId="79E5D09B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5734050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528" y="21170"/>
                <wp:lineTo x="21528" y="0"/>
                <wp:lineTo x="0" y="0"/>
              </wp:wrapPolygon>
            </wp:wrapThrough>
            <wp:docPr id="28" name="Grafik 28" descr="T:\zzz___neue Serverstrucktur\Zähler nach Hersteller\Inepro\beiblätter_Co\Logo-KDK-2c_AKTU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zzz___neue Serverstrucktur\Zähler nach Hersteller\Inepro\beiblätter_Co\Logo-KDK-2c_AKTUE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99879" w14:textId="28D0335D" w:rsidR="00E53077" w:rsidRDefault="004F0D01" w:rsidP="00B57040">
      <w:pPr>
        <w:jc w:val="center"/>
        <w:rPr>
          <w:rFonts w:ascii="Corporate S" w:hAnsi="Corporate S"/>
          <w:b/>
          <w:bCs/>
          <w:sz w:val="40"/>
          <w:szCs w:val="40"/>
        </w:rPr>
      </w:pPr>
      <w:r w:rsidRPr="00AA47F8">
        <w:rPr>
          <w:rFonts w:ascii="Corporate S" w:hAnsi="Corporate S"/>
          <w:b/>
          <w:bCs/>
          <w:sz w:val="40"/>
          <w:szCs w:val="40"/>
        </w:rPr>
        <w:t>Hutschienenzähler</w:t>
      </w:r>
      <w:r w:rsidR="00AE7AA5">
        <w:rPr>
          <w:rFonts w:ascii="Corporate S" w:hAnsi="Corporate S"/>
          <w:b/>
          <w:bCs/>
          <w:sz w:val="40"/>
          <w:szCs w:val="40"/>
        </w:rPr>
        <w:t xml:space="preserve"> – Ausschreibungstexte</w:t>
      </w:r>
    </w:p>
    <w:p w14:paraId="440134D9" w14:textId="77777777" w:rsidR="00AE7AA5" w:rsidRPr="00AA47F8" w:rsidRDefault="00AE7AA5" w:rsidP="00B57040">
      <w:pPr>
        <w:jc w:val="center"/>
        <w:rPr>
          <w:rFonts w:ascii="Corporate S" w:hAnsi="Corporate S"/>
          <w:b/>
          <w:bCs/>
          <w:sz w:val="40"/>
          <w:szCs w:val="40"/>
        </w:rPr>
      </w:pPr>
    </w:p>
    <w:p w14:paraId="612A5AB0" w14:textId="296E59A2" w:rsidR="00864BEE" w:rsidRDefault="007B20C7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5762614" w:history="1">
        <w:r w:rsidR="00864BEE" w:rsidRPr="00315298">
          <w:rPr>
            <w:rStyle w:val="Hyperlink"/>
            <w:b/>
            <w:bCs/>
            <w:noProof/>
          </w:rPr>
          <w:t>Standard-Serie Wechselstrom Zähler</w:t>
        </w:r>
        <w:r w:rsidR="00864BEE">
          <w:rPr>
            <w:noProof/>
            <w:webHidden/>
          </w:rPr>
          <w:tab/>
        </w:r>
        <w:r w:rsidR="00864BEE">
          <w:rPr>
            <w:noProof/>
            <w:webHidden/>
          </w:rPr>
          <w:fldChar w:fldCharType="begin"/>
        </w:r>
        <w:r w:rsidR="00864BEE">
          <w:rPr>
            <w:noProof/>
            <w:webHidden/>
          </w:rPr>
          <w:instrText xml:space="preserve"> PAGEREF _Toc25762614 \h </w:instrText>
        </w:r>
        <w:r w:rsidR="00864BEE">
          <w:rPr>
            <w:noProof/>
            <w:webHidden/>
          </w:rPr>
        </w:r>
        <w:r w:rsidR="00864BEE"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2</w:t>
        </w:r>
        <w:r w:rsidR="00864BEE">
          <w:rPr>
            <w:noProof/>
            <w:webHidden/>
          </w:rPr>
          <w:fldChar w:fldCharType="end"/>
        </w:r>
      </w:hyperlink>
    </w:p>
    <w:p w14:paraId="30E5FDE9" w14:textId="5545F231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15" w:history="1">
        <w:r w:rsidRPr="00315298">
          <w:rPr>
            <w:rStyle w:val="Hyperlink"/>
            <w:rFonts w:ascii="Corporate S" w:hAnsi="Corporate S"/>
            <w:noProof/>
          </w:rPr>
          <w:t>460545MID-R – KDK1-45AM-12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24AA3AC" w14:textId="1924D3EC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16" w:history="1">
        <w:r w:rsidRPr="00315298">
          <w:rPr>
            <w:rStyle w:val="Hyperlink"/>
            <w:rFonts w:ascii="Corporate S" w:hAnsi="Corporate S"/>
            <w:noProof/>
          </w:rPr>
          <w:t>460545MID-LCD – KDK1-45AM-13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475B0AA" w14:textId="7985387E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17" w:history="1">
        <w:r w:rsidRPr="00315298">
          <w:rPr>
            <w:rStyle w:val="Hyperlink"/>
            <w:rFonts w:ascii="Corporate S" w:hAnsi="Corporate S"/>
            <w:noProof/>
          </w:rPr>
          <w:t>460550-R – KDK1-50AN-12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071F8F" w14:textId="3B4C5285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18" w:history="1">
        <w:r w:rsidRPr="00315298">
          <w:rPr>
            <w:rStyle w:val="Hyperlink"/>
            <w:rFonts w:ascii="Corporate S" w:hAnsi="Corporate S"/>
            <w:noProof/>
          </w:rPr>
          <w:t>460550-LCD – KDK1-50AN-13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528B74" w14:textId="66AC5686" w:rsidR="00864BEE" w:rsidRDefault="00864BEE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25762619" w:history="1">
        <w:r w:rsidRPr="00315298">
          <w:rPr>
            <w:rStyle w:val="Hyperlink"/>
            <w:b/>
            <w:bCs/>
            <w:noProof/>
          </w:rPr>
          <w:t>Standard-Serie Drehstrom Zähler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7BCBBEB" w14:textId="5F2F99D8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0" w:history="1">
        <w:r w:rsidRPr="00315298">
          <w:rPr>
            <w:rStyle w:val="Hyperlink"/>
            <w:rFonts w:ascii="Corporate S" w:hAnsi="Corporate S"/>
            <w:noProof/>
          </w:rPr>
          <w:t>420580-4TE – KDK3-80AN-41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E81EF33" w14:textId="3BCD7778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1" w:history="1">
        <w:r w:rsidRPr="00315298">
          <w:rPr>
            <w:rStyle w:val="Hyperlink"/>
            <w:rFonts w:ascii="Corporate S" w:hAnsi="Corporate S"/>
            <w:noProof/>
          </w:rPr>
          <w:t xml:space="preserve">420006-4TE – KDK3-06AN-41 </w:t>
        </w:r>
        <w:r w:rsidRPr="00315298">
          <w:rPr>
            <w:rStyle w:val="Hyperlink"/>
            <w:rFonts w:ascii="Corporate S" w:hAnsi="Corporate S"/>
            <w:i/>
            <w:iCs/>
            <w:noProof/>
          </w:rPr>
          <w:t>(Wandlerzähler)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C266A6" w14:textId="782A77D6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2" w:history="1">
        <w:r w:rsidRPr="00315298">
          <w:rPr>
            <w:rStyle w:val="Hyperlink"/>
            <w:rFonts w:ascii="Corporate S" w:hAnsi="Corporate S"/>
            <w:noProof/>
          </w:rPr>
          <w:t>420580MID-4TE – KDK3-80AM-41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1E8B017" w14:textId="26A7B8E8" w:rsidR="00864BEE" w:rsidRDefault="00864BEE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25762623" w:history="1">
        <w:r w:rsidRPr="00315298">
          <w:rPr>
            <w:rStyle w:val="Hyperlink"/>
            <w:b/>
            <w:bCs/>
            <w:noProof/>
          </w:rPr>
          <w:t>Professional-Serie Wechselstrom Zähler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6B84EA1" w14:textId="7CAAAADC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4" w:history="1">
        <w:r w:rsidRPr="00315298">
          <w:rPr>
            <w:rStyle w:val="Hyperlink"/>
            <w:rFonts w:ascii="Corporate S" w:hAnsi="Corporate S"/>
            <w:noProof/>
          </w:rPr>
          <w:t>460545Pro-S – KDK1D-45AM-11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AD3C18" w14:textId="03D71DA8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5" w:history="1">
        <w:r w:rsidRPr="00315298">
          <w:rPr>
            <w:rStyle w:val="Hyperlink"/>
            <w:rFonts w:ascii="Corporate S" w:hAnsi="Corporate S"/>
            <w:noProof/>
          </w:rPr>
          <w:t>460545Pro-Mbus – KDK1D-45AM-12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E75B1A" w14:textId="0DF017B9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6" w:history="1">
        <w:r w:rsidRPr="00315298">
          <w:rPr>
            <w:rStyle w:val="Hyperlink"/>
            <w:rFonts w:ascii="Corporate S" w:hAnsi="Corporate S"/>
            <w:noProof/>
          </w:rPr>
          <w:t>460545Pro-Modbus – KDK1D-45AM-13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9EF458" w14:textId="5358A1E2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7" w:history="1">
        <w:r w:rsidRPr="00315298">
          <w:rPr>
            <w:rStyle w:val="Hyperlink"/>
            <w:rFonts w:ascii="Corporate S" w:hAnsi="Corporate S"/>
            <w:noProof/>
          </w:rPr>
          <w:t>4605100Pro-Mbus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10D691" w14:textId="6C8CA7C4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28" w:history="1">
        <w:r w:rsidRPr="00315298">
          <w:rPr>
            <w:rStyle w:val="Hyperlink"/>
            <w:rFonts w:ascii="Corporate S" w:hAnsi="Corporate S"/>
            <w:noProof/>
          </w:rPr>
          <w:t>4605100Pro-Modbus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7046998" w14:textId="6DB9D082" w:rsidR="00864BEE" w:rsidRDefault="00864BEE">
      <w:pPr>
        <w:pStyle w:val="Verzeichnis1"/>
        <w:tabs>
          <w:tab w:val="right" w:leader="dot" w:pos="9062"/>
        </w:tabs>
        <w:rPr>
          <w:rFonts w:asciiTheme="minorHAnsi" w:eastAsiaTheme="minorEastAsia" w:hAnsiTheme="minorHAnsi"/>
          <w:noProof/>
          <w:lang w:eastAsia="de-DE"/>
        </w:rPr>
      </w:pPr>
      <w:hyperlink w:anchor="_Toc25762629" w:history="1">
        <w:r w:rsidRPr="00315298">
          <w:rPr>
            <w:rStyle w:val="Hyperlink"/>
            <w:b/>
            <w:bCs/>
            <w:noProof/>
          </w:rPr>
          <w:t>Professional-Serie Drehstrom Zähler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53BBDF" w14:textId="4D780E85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0" w:history="1">
        <w:r w:rsidRPr="00315298">
          <w:rPr>
            <w:rStyle w:val="Hyperlink"/>
            <w:rFonts w:ascii="Corporate S" w:hAnsi="Corporate S"/>
            <w:noProof/>
          </w:rPr>
          <w:t xml:space="preserve">420506Pro-S – KDK3D-06AM-41 </w:t>
        </w:r>
        <w:r w:rsidRPr="00315298">
          <w:rPr>
            <w:rStyle w:val="Hyperlink"/>
            <w:rFonts w:ascii="Corporate S" w:hAnsi="Corporate S"/>
            <w:i/>
            <w:iCs/>
            <w:noProof/>
          </w:rPr>
          <w:t>(Wandlerzähler)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A5B10B5" w14:textId="39646BCD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1" w:history="1">
        <w:r w:rsidRPr="00315298">
          <w:rPr>
            <w:rStyle w:val="Hyperlink"/>
            <w:rFonts w:ascii="Corporate S" w:hAnsi="Corporate S"/>
            <w:noProof/>
          </w:rPr>
          <w:t xml:space="preserve">420506Pro-Mbus – KDK3D-06AM-42 </w:t>
        </w:r>
        <w:r w:rsidRPr="00315298">
          <w:rPr>
            <w:rStyle w:val="Hyperlink"/>
            <w:rFonts w:ascii="Corporate S" w:hAnsi="Corporate S"/>
            <w:i/>
            <w:iCs/>
            <w:noProof/>
          </w:rPr>
          <w:t>(Wandlerzähler)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29CE085" w14:textId="79058084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2" w:history="1">
        <w:r w:rsidRPr="00315298">
          <w:rPr>
            <w:rStyle w:val="Hyperlink"/>
            <w:rFonts w:ascii="Corporate S" w:hAnsi="Corporate S"/>
            <w:noProof/>
          </w:rPr>
          <w:t xml:space="preserve">420506Pro-Modbus – KDK3D-06AM-43 </w:t>
        </w:r>
        <w:r w:rsidRPr="00315298">
          <w:rPr>
            <w:rStyle w:val="Hyperlink"/>
            <w:rFonts w:ascii="Corporate S" w:hAnsi="Corporate S"/>
            <w:i/>
            <w:iCs/>
            <w:noProof/>
          </w:rPr>
          <w:t>(Wandlerzähler)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75E3652" w14:textId="68465AA8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3" w:history="1">
        <w:r w:rsidRPr="00315298">
          <w:rPr>
            <w:rStyle w:val="Hyperlink"/>
            <w:rFonts w:ascii="Corporate S" w:hAnsi="Corporate S"/>
            <w:noProof/>
          </w:rPr>
          <w:t>4205100Pro-S – KDK3D-100AM-41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4569FC3" w14:textId="187BF088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4" w:history="1">
        <w:r w:rsidRPr="00315298">
          <w:rPr>
            <w:rStyle w:val="Hyperlink"/>
            <w:rFonts w:ascii="Corporate S" w:hAnsi="Corporate S"/>
            <w:noProof/>
          </w:rPr>
          <w:t>4205100Pro-Mbus – KDK3D-100AM-42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A3BC99D" w14:textId="2AD80AB0" w:rsidR="00864BEE" w:rsidRDefault="00864BEE">
      <w:pPr>
        <w:pStyle w:val="Verzeichnis2"/>
        <w:tabs>
          <w:tab w:val="right" w:leader="dot" w:pos="9062"/>
        </w:tabs>
        <w:rPr>
          <w:rFonts w:eastAsiaTheme="minorEastAsia"/>
          <w:noProof/>
          <w:lang w:eastAsia="de-DE"/>
        </w:rPr>
      </w:pPr>
      <w:hyperlink w:anchor="_Toc25762635" w:history="1">
        <w:r w:rsidRPr="00315298">
          <w:rPr>
            <w:rStyle w:val="Hyperlink"/>
            <w:rFonts w:ascii="Corporate S" w:hAnsi="Corporate S"/>
            <w:noProof/>
          </w:rPr>
          <w:t>420500Pro-Modbus – KDK3D-100AM-43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_Toc25762635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1655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4853C5" w14:textId="42B27AB4" w:rsidR="00E53077" w:rsidRDefault="007B20C7">
      <w:r>
        <w:rPr>
          <w:rFonts w:ascii="Corporate S" w:hAnsi="Corporate S"/>
        </w:rPr>
        <w:fldChar w:fldCharType="end"/>
      </w:r>
    </w:p>
    <w:p w14:paraId="7C38F42C" w14:textId="595C2FC9" w:rsidR="00AA47F8" w:rsidRDefault="00AA47F8">
      <w:r>
        <w:br w:type="page"/>
      </w:r>
    </w:p>
    <w:p w14:paraId="7B1F2949" w14:textId="01AC1101" w:rsidR="00E53077" w:rsidRPr="004F0D01" w:rsidRDefault="00E53077" w:rsidP="00E53077">
      <w:pPr>
        <w:pStyle w:val="berschrift1"/>
        <w:rPr>
          <w:rFonts w:ascii="Corporate S" w:hAnsi="Corporate S"/>
          <w:b/>
          <w:bCs/>
          <w:color w:val="auto"/>
        </w:rPr>
      </w:pPr>
      <w:bookmarkStart w:id="0" w:name="_Toc25762614"/>
      <w:r w:rsidRPr="004F0D01">
        <w:rPr>
          <w:rFonts w:ascii="Corporate S" w:hAnsi="Corporate S"/>
          <w:b/>
          <w:bCs/>
          <w:color w:val="auto"/>
        </w:rPr>
        <w:lastRenderedPageBreak/>
        <w:t>Standard</w:t>
      </w:r>
      <w:r w:rsidR="00B57040">
        <w:rPr>
          <w:rFonts w:ascii="Corporate S" w:hAnsi="Corporate S"/>
          <w:b/>
          <w:bCs/>
          <w:color w:val="auto"/>
        </w:rPr>
        <w:t>-</w:t>
      </w:r>
      <w:r w:rsidRPr="004F0D01">
        <w:rPr>
          <w:rFonts w:ascii="Corporate S" w:hAnsi="Corporate S"/>
          <w:b/>
          <w:bCs/>
          <w:color w:val="auto"/>
        </w:rPr>
        <w:t>Serie Wechselstrom Zähler</w:t>
      </w:r>
      <w:bookmarkEnd w:id="0"/>
    </w:p>
    <w:p w14:paraId="2B1614C6" w14:textId="67B70DA1" w:rsidR="00E53077" w:rsidRPr="008A3565" w:rsidRDefault="00E53077">
      <w:pPr>
        <w:rPr>
          <w:rFonts w:ascii="Corporate S" w:hAnsi="Corporate S"/>
        </w:rPr>
      </w:pPr>
    </w:p>
    <w:p w14:paraId="03FD436A" w14:textId="6F29F851" w:rsidR="00571D9A" w:rsidRDefault="00E53077" w:rsidP="00571D9A">
      <w:pPr>
        <w:pStyle w:val="berschrift2"/>
        <w:rPr>
          <w:rFonts w:ascii="Corporate S" w:hAnsi="Corporate S"/>
          <w:color w:val="auto"/>
        </w:rPr>
      </w:pPr>
      <w:bookmarkStart w:id="1" w:name="_Toc25762615"/>
      <w:r w:rsidRPr="008A3565">
        <w:rPr>
          <w:rFonts w:ascii="Corporate S" w:hAnsi="Corporate S"/>
          <w:color w:val="auto"/>
        </w:rPr>
        <w:t>460545MID-</w:t>
      </w:r>
      <w:r w:rsidR="00D071A0" w:rsidRPr="008A3565">
        <w:rPr>
          <w:rFonts w:ascii="Corporate S" w:hAnsi="Corporate S"/>
          <w:color w:val="auto"/>
        </w:rPr>
        <w:t>R – KDK1-45AM-12</w:t>
      </w:r>
      <w:bookmarkEnd w:id="1"/>
    </w:p>
    <w:p w14:paraId="1DD9F5AE" w14:textId="48BF5A02" w:rsidR="00016101" w:rsidRPr="00A12343" w:rsidRDefault="00571D9A" w:rsidP="00016101">
      <w:pPr>
        <w:rPr>
          <w:rFonts w:ascii="Corporate S" w:hAnsi="Corporate S"/>
          <w:noProof/>
          <w:sz w:val="20"/>
          <w:szCs w:val="20"/>
        </w:rPr>
      </w:pPr>
      <w:r>
        <w:rPr>
          <w:b/>
          <w:noProof/>
        </w:rPr>
        <w:br/>
      </w:r>
      <w:r w:rsidRPr="00A12343">
        <w:rPr>
          <w:rFonts w:ascii="Corporate S" w:hAnsi="Corporate S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E4A93E3" wp14:editId="76741D0C">
            <wp:simplePos x="0" y="0"/>
            <wp:positionH relativeFrom="column">
              <wp:posOffset>5053330</wp:posOffset>
            </wp:positionH>
            <wp:positionV relativeFrom="paragraph">
              <wp:posOffset>34925</wp:posOffset>
            </wp:positionV>
            <wp:extent cx="53467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0779" y="21479"/>
                <wp:lineTo x="2077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01" w:rsidRPr="00A12343">
        <w:rPr>
          <w:rFonts w:ascii="Corporate S" w:hAnsi="Corporate S"/>
          <w:b/>
          <w:noProof/>
          <w:sz w:val="20"/>
          <w:szCs w:val="20"/>
        </w:rPr>
        <w:t>Elektronischer Wechselstromzähler für die Montage auf DIN-Hutschiene</w:t>
      </w:r>
      <w:r w:rsidR="00016101" w:rsidRPr="00A12343">
        <w:rPr>
          <w:rFonts w:ascii="Corporate S" w:hAnsi="Corporate S"/>
          <w:b/>
          <w:noProof/>
          <w:sz w:val="20"/>
          <w:szCs w:val="20"/>
        </w:rPr>
        <w:br/>
      </w:r>
      <w:r w:rsidRPr="00A12343">
        <w:rPr>
          <w:rFonts w:ascii="Corporate S" w:hAnsi="Corporate S"/>
          <w:noProof/>
          <w:sz w:val="20"/>
          <w:szCs w:val="20"/>
        </w:rPr>
        <w:t>D</w:t>
      </w:r>
      <w:r w:rsidR="00016101" w:rsidRPr="00A12343">
        <w:rPr>
          <w:rFonts w:ascii="Corporate S" w:hAnsi="Corporate S"/>
          <w:noProof/>
          <w:sz w:val="20"/>
          <w:szCs w:val="20"/>
        </w:rPr>
        <w:t>irektmessende Ausführung bis 45A</w:t>
      </w:r>
      <w:r w:rsidRPr="00A12343">
        <w:rPr>
          <w:rFonts w:ascii="Corporate S" w:hAnsi="Corporate S"/>
          <w:noProof/>
          <w:sz w:val="20"/>
          <w:szCs w:val="20"/>
        </w:rPr>
        <w:t xml:space="preserve">. </w:t>
      </w:r>
      <w:r w:rsidR="00016101" w:rsidRPr="00A12343">
        <w:rPr>
          <w:rFonts w:ascii="Corporate S" w:hAnsi="Corporate S"/>
          <w:noProof/>
          <w:sz w:val="20"/>
          <w:szCs w:val="20"/>
        </w:rPr>
        <w:t>Energiemessung in Bezugsrichtung.</w:t>
      </w:r>
      <w:r w:rsidR="00016101" w:rsidRPr="00A12343">
        <w:rPr>
          <w:rFonts w:ascii="Corporate S" w:hAnsi="Corporate S"/>
          <w:noProof/>
          <w:sz w:val="20"/>
          <w:szCs w:val="20"/>
        </w:rPr>
        <w:br/>
        <w:t>Verfügt über einen Rollenzählwerk.</w:t>
      </w:r>
      <w:r w:rsidRPr="00A12343">
        <w:rPr>
          <w:rFonts w:ascii="Corporate S" w:hAnsi="Corporate S"/>
          <w:noProof/>
          <w:sz w:val="20"/>
          <w:szCs w:val="20"/>
        </w:rPr>
        <w:t xml:space="preserve"> </w:t>
      </w:r>
      <w:r w:rsidR="00016101" w:rsidRPr="00A12343">
        <w:rPr>
          <w:rFonts w:ascii="Corporate S" w:hAnsi="Corporate S"/>
          <w:noProof/>
          <w:sz w:val="20"/>
          <w:szCs w:val="20"/>
        </w:rPr>
        <w:t>Ausgestattet mit einem S0-Impulsausgang.</w:t>
      </w:r>
      <w:r w:rsidR="00016101" w:rsidRPr="00A12343">
        <w:rPr>
          <w:rFonts w:ascii="Corporate S" w:hAnsi="Corporate S"/>
          <w:noProof/>
          <w:sz w:val="20"/>
          <w:szCs w:val="20"/>
        </w:rPr>
        <w:br/>
      </w:r>
      <w:r w:rsidR="00016101" w:rsidRPr="00A12343">
        <w:rPr>
          <w:rFonts w:ascii="Corporate S" w:hAnsi="Corporate S" w:cstheme="minorHAnsi"/>
          <w:sz w:val="20"/>
          <w:szCs w:val="20"/>
        </w:rPr>
        <w:t>Verbrauchsabhängige LED. Mit Rücklaufsperre.</w:t>
      </w:r>
    </w:p>
    <w:p w14:paraId="1BF12367" w14:textId="4E457FE3" w:rsidR="00016101" w:rsidRPr="00A12343" w:rsidRDefault="00016101" w:rsidP="00016101">
      <w:pPr>
        <w:rPr>
          <w:rFonts w:ascii="Corporate S" w:hAnsi="Corporate S" w:cs="Calibri"/>
          <w:sz w:val="20"/>
          <w:szCs w:val="20"/>
        </w:rPr>
      </w:pPr>
      <w:bookmarkStart w:id="2" w:name="_Hlk508366972"/>
      <w:r w:rsidRPr="00A12343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A12343">
        <w:rPr>
          <w:rFonts w:ascii="Corporate S" w:hAnsi="Corporate S" w:cs="Calibri"/>
          <w:b/>
          <w:bCs/>
          <w:sz w:val="20"/>
          <w:szCs w:val="20"/>
        </w:rPr>
        <w:br/>
      </w:r>
      <w:r w:rsidRPr="00A12343">
        <w:rPr>
          <w:rFonts w:ascii="Corporate S" w:hAnsi="Corporate S" w:cs="Calibri"/>
          <w:sz w:val="20"/>
          <w:szCs w:val="20"/>
        </w:rPr>
        <w:t xml:space="preserve"> </w:t>
      </w:r>
      <w:bookmarkEnd w:id="2"/>
      <w:r w:rsidRPr="00A12343">
        <w:rPr>
          <w:rFonts w:ascii="Corporate S" w:hAnsi="Corporate S" w:cs="Calibri"/>
          <w:sz w:val="20"/>
          <w:szCs w:val="20"/>
        </w:rPr>
        <w:t>Zulassung: MID-Konformität, Eichgültigkeit von 8 Jahren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A12343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5E2B4A">
        <w:rPr>
          <w:rFonts w:ascii="Corporate S" w:hAnsi="Corporate S" w:cs="Calibri"/>
          <w:sz w:val="20"/>
          <w:szCs w:val="20"/>
          <w:lang w:val="en-GB"/>
        </w:rPr>
        <w:t>5(</w:t>
      </w:r>
      <w:r w:rsidRPr="00A12343">
        <w:rPr>
          <w:rFonts w:ascii="Corporate S" w:hAnsi="Corporate S" w:cs="Calibri"/>
          <w:sz w:val="20"/>
          <w:szCs w:val="20"/>
          <w:lang w:val="en-GB"/>
        </w:rPr>
        <w:t>45</w:t>
      </w:r>
      <w:r w:rsidR="005E2B4A">
        <w:rPr>
          <w:rFonts w:ascii="Corporate S" w:hAnsi="Corporate S" w:cs="Calibri"/>
          <w:sz w:val="20"/>
          <w:szCs w:val="20"/>
          <w:lang w:val="en-GB"/>
        </w:rPr>
        <w:t>)</w:t>
      </w:r>
      <w:r w:rsidRPr="00A12343">
        <w:rPr>
          <w:rFonts w:ascii="Corporate S" w:hAnsi="Corporate S" w:cs="Calibri"/>
          <w:sz w:val="20"/>
          <w:szCs w:val="20"/>
          <w:lang w:val="en-GB"/>
        </w:rPr>
        <w:t xml:space="preserve"> A 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A12343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A12343">
        <w:rPr>
          <w:rFonts w:ascii="Corporate S" w:hAnsi="Corporate S" w:cs="Calibri"/>
          <w:sz w:val="20"/>
          <w:szCs w:val="20"/>
        </w:rPr>
        <w:br/>
        <w:t>Frequenz: 50 Hz</w:t>
      </w:r>
      <w:r w:rsidRPr="00A12343">
        <w:rPr>
          <w:rFonts w:ascii="Corporate S" w:hAnsi="Corporate S" w:cs="Calibri"/>
          <w:sz w:val="20"/>
          <w:szCs w:val="20"/>
        </w:rPr>
        <w:br/>
        <w:t>S0-Impulsausgan</w:t>
      </w:r>
      <w:r w:rsidR="000D167F">
        <w:rPr>
          <w:rFonts w:ascii="Corporate S" w:hAnsi="Corporate S" w:cs="Calibri"/>
          <w:sz w:val="20"/>
          <w:szCs w:val="20"/>
        </w:rPr>
        <w:t>g</w:t>
      </w:r>
      <w:r w:rsidRPr="00A12343">
        <w:rPr>
          <w:rFonts w:ascii="Corporate S" w:hAnsi="Corporate S" w:cs="Calibri"/>
          <w:sz w:val="20"/>
          <w:szCs w:val="20"/>
        </w:rPr>
        <w:t>: 2000 Imp/kWh</w:t>
      </w:r>
      <w:r w:rsidRPr="00A12343">
        <w:rPr>
          <w:rFonts w:ascii="Corporate S" w:hAnsi="Corporate S" w:cs="Calibri"/>
          <w:sz w:val="20"/>
          <w:szCs w:val="20"/>
        </w:rPr>
        <w:br/>
        <w:t>Schutzart: IP 51</w:t>
      </w:r>
      <w:r w:rsidRPr="00A12343">
        <w:rPr>
          <w:rFonts w:ascii="Corporate S" w:hAnsi="Corporate S" w:cs="Calibri"/>
          <w:sz w:val="20"/>
          <w:szCs w:val="20"/>
        </w:rPr>
        <w:br/>
        <w:t>Gewicht: 0,1 kg</w:t>
      </w:r>
      <w:r w:rsidRPr="00A12343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A12343">
        <w:rPr>
          <w:rFonts w:ascii="Corporate S" w:hAnsi="Corporate S" w:cs="Calibri"/>
          <w:sz w:val="20"/>
          <w:szCs w:val="20"/>
        </w:rPr>
        <w:t>BxHxT</w:t>
      </w:r>
      <w:proofErr w:type="spellEnd"/>
      <w:r w:rsidRPr="00A12343">
        <w:rPr>
          <w:rFonts w:ascii="Corporate S" w:hAnsi="Corporate S" w:cs="Calibri"/>
          <w:sz w:val="20"/>
          <w:szCs w:val="20"/>
        </w:rPr>
        <w:t>): 18 x 160 x 63</w:t>
      </w:r>
      <w:bookmarkStart w:id="3" w:name="_GoBack"/>
      <w:bookmarkEnd w:id="3"/>
      <w:r w:rsidR="008217AB" w:rsidRPr="00A12343">
        <w:rPr>
          <w:rFonts w:ascii="Corporate S" w:hAnsi="Corporate S" w:cs="Calibri"/>
          <w:sz w:val="20"/>
          <w:szCs w:val="20"/>
        </w:rPr>
        <w:t xml:space="preserve"> mm</w:t>
      </w:r>
      <w:r w:rsidRPr="00A12343">
        <w:rPr>
          <w:rFonts w:ascii="Corporate S" w:hAnsi="Corporate S" w:cs="Calibri"/>
          <w:sz w:val="20"/>
          <w:szCs w:val="20"/>
        </w:rPr>
        <w:t xml:space="preserve"> (1TE)</w:t>
      </w:r>
      <w:r w:rsidRPr="00A12343">
        <w:rPr>
          <w:rFonts w:ascii="Corporate S" w:hAnsi="Corporate S" w:cs="Calibri"/>
          <w:sz w:val="20"/>
          <w:szCs w:val="20"/>
        </w:rPr>
        <w:br/>
        <w:t>Anzeige: mechanisches Rollenzählwerk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A12343">
        <w:rPr>
          <w:rFonts w:ascii="Corporate S" w:hAnsi="Corporate S" w:cs="Calibri"/>
          <w:sz w:val="20"/>
          <w:szCs w:val="20"/>
        </w:rPr>
        <w:t>: 6-stellig (99999,1)</w:t>
      </w:r>
      <w:r w:rsidRPr="00A12343">
        <w:rPr>
          <w:rFonts w:ascii="Corporate S" w:hAnsi="Corporate S" w:cs="Calibri"/>
          <w:sz w:val="20"/>
          <w:szCs w:val="20"/>
        </w:rPr>
        <w:br/>
        <w:t>Leistungsaufnahme: &lt; 0,4W – 8VA</w:t>
      </w:r>
      <w:r w:rsidRPr="00A12343">
        <w:rPr>
          <w:rFonts w:ascii="Corporate S" w:hAnsi="Corporate S" w:cs="Calibri"/>
          <w:sz w:val="20"/>
          <w:szCs w:val="20"/>
        </w:rPr>
        <w:br/>
        <w:t>Arbeitstemperatur: -25° bis +55°C</w:t>
      </w:r>
      <w:r w:rsidRPr="00A12343">
        <w:rPr>
          <w:rFonts w:ascii="Corporate S" w:hAnsi="Corporate S" w:cs="Calibri"/>
          <w:sz w:val="20"/>
          <w:szCs w:val="20"/>
        </w:rPr>
        <w:br/>
        <w:t xml:space="preserve">Max. Leiterquerschnitt: Hauptklemmen  12 mm² </w:t>
      </w:r>
      <w:r w:rsidRPr="00A12343">
        <w:rPr>
          <w:rFonts w:ascii="Corporate S" w:hAnsi="Corporate S" w:cs="Calibri"/>
          <w:sz w:val="20"/>
          <w:szCs w:val="20"/>
        </w:rPr>
        <w:br/>
        <w:t>Max. Leiterquerschnitt: Zusatzklemmen 1,5 mm²</w:t>
      </w:r>
      <w:r w:rsidRPr="00A12343">
        <w:rPr>
          <w:rFonts w:ascii="Calibri" w:hAnsi="Calibri" w:cs="Calibri"/>
          <w:sz w:val="20"/>
          <w:szCs w:val="20"/>
        </w:rPr>
        <w:t>  </w:t>
      </w:r>
    </w:p>
    <w:p w14:paraId="3790417E" w14:textId="292D2AAD" w:rsidR="00016101" w:rsidRPr="00A12343" w:rsidRDefault="00016101" w:rsidP="00016101">
      <w:pPr>
        <w:rPr>
          <w:rFonts w:ascii="Corporate S" w:hAnsi="Corporate S" w:cs="Calibri"/>
          <w:b/>
          <w:sz w:val="20"/>
          <w:szCs w:val="20"/>
        </w:rPr>
      </w:pPr>
      <w:r w:rsidRPr="00A12343">
        <w:rPr>
          <w:rFonts w:ascii="Calibri" w:hAnsi="Calibri" w:cs="Calibri"/>
          <w:sz w:val="20"/>
          <w:szCs w:val="20"/>
        </w:rPr>
        <w:t> </w:t>
      </w:r>
      <w:r w:rsidRPr="00A12343">
        <w:rPr>
          <w:rFonts w:ascii="Corporate S" w:hAnsi="Corporate S" w:cs="Calibri"/>
          <w:b/>
          <w:noProof/>
          <w:sz w:val="20"/>
          <w:szCs w:val="20"/>
        </w:rPr>
        <w:t xml:space="preserve">Bestellnummer :  </w:t>
      </w:r>
      <w:r w:rsidRPr="00A12343">
        <w:rPr>
          <w:rFonts w:ascii="Corporate S" w:hAnsi="Corporate S" w:cs="Calibri"/>
          <w:b/>
          <w:sz w:val="20"/>
          <w:szCs w:val="20"/>
        </w:rPr>
        <w:t>460545MID-R</w:t>
      </w:r>
    </w:p>
    <w:p w14:paraId="2C803A55" w14:textId="0741FCF7" w:rsidR="00016101" w:rsidRPr="00A12343" w:rsidRDefault="00016101" w:rsidP="00571D9A">
      <w:pPr>
        <w:ind w:left="1416" w:hanging="1410"/>
        <w:rPr>
          <w:rFonts w:ascii="Corporate S" w:hAnsi="Corporate S" w:cs="Calibri"/>
          <w:bCs/>
          <w:sz w:val="20"/>
          <w:szCs w:val="20"/>
        </w:rPr>
      </w:pPr>
      <w:r w:rsidRPr="00A12343">
        <w:rPr>
          <w:rFonts w:ascii="Corporate S" w:hAnsi="Corporate S" w:cs="Calibri"/>
          <w:b/>
          <w:sz w:val="20"/>
          <w:szCs w:val="20"/>
        </w:rPr>
        <w:t>Bezugshinweis:</w:t>
      </w:r>
      <w:r w:rsidR="00A12343">
        <w:rPr>
          <w:rFonts w:ascii="Corporate S" w:hAnsi="Corporate S" w:cs="Calibri"/>
          <w:b/>
          <w:sz w:val="20"/>
          <w:szCs w:val="20"/>
        </w:rPr>
        <w:tab/>
      </w:r>
      <w:r w:rsidRPr="00A12343">
        <w:rPr>
          <w:rFonts w:ascii="Corporate S" w:hAnsi="Corporate S" w:cs="Calibri"/>
          <w:bCs/>
          <w:sz w:val="20"/>
          <w:szCs w:val="20"/>
        </w:rPr>
        <w:t>KDK Dornscheidt GmbH</w:t>
      </w:r>
      <w:r w:rsidR="00571D9A" w:rsidRPr="00A12343">
        <w:rPr>
          <w:rFonts w:ascii="Corporate S" w:hAnsi="Corporate S" w:cs="Calibri"/>
          <w:bCs/>
          <w:sz w:val="20"/>
          <w:szCs w:val="20"/>
        </w:rPr>
        <w:br/>
      </w:r>
      <w:r w:rsidRPr="00A12343">
        <w:rPr>
          <w:rFonts w:ascii="Corporate S" w:hAnsi="Corporate S" w:cs="Calibri"/>
          <w:bCs/>
          <w:sz w:val="20"/>
          <w:szCs w:val="20"/>
        </w:rPr>
        <w:t xml:space="preserve">In der Brückenwiese 7 </w:t>
      </w:r>
      <w:r w:rsidRPr="00A12343">
        <w:rPr>
          <w:rFonts w:ascii="Courier New" w:hAnsi="Courier New" w:cs="Courier New"/>
          <w:bCs/>
          <w:sz w:val="20"/>
          <w:szCs w:val="20"/>
        </w:rPr>
        <w:t>●</w:t>
      </w:r>
      <w:r w:rsidRPr="00A12343">
        <w:rPr>
          <w:rFonts w:ascii="Corporate S" w:hAnsi="Corporate S" w:cs="Calibri"/>
          <w:bCs/>
          <w:sz w:val="20"/>
          <w:szCs w:val="20"/>
        </w:rPr>
        <w:t xml:space="preserve"> 53639 Königswinter</w:t>
      </w:r>
      <w:r w:rsidR="00571D9A" w:rsidRPr="00A12343">
        <w:rPr>
          <w:rFonts w:ascii="Corporate S" w:hAnsi="Corporate S" w:cs="Calibri"/>
          <w:bCs/>
          <w:sz w:val="20"/>
          <w:szCs w:val="20"/>
        </w:rPr>
        <w:br/>
      </w:r>
      <w:r w:rsidRPr="00A12343">
        <w:rPr>
          <w:rFonts w:ascii="Corporate S" w:hAnsi="Corporate S" w:cs="Calibri"/>
          <w:bCs/>
          <w:sz w:val="20"/>
          <w:szCs w:val="20"/>
        </w:rPr>
        <w:t xml:space="preserve">Tel.: 02244 / 919944-0 </w:t>
      </w:r>
      <w:r w:rsidRPr="00A12343">
        <w:rPr>
          <w:rFonts w:ascii="Courier New" w:hAnsi="Courier New" w:cs="Courier New"/>
          <w:bCs/>
          <w:sz w:val="20"/>
          <w:szCs w:val="20"/>
        </w:rPr>
        <w:t>●</w:t>
      </w:r>
      <w:r w:rsidRPr="00A12343">
        <w:rPr>
          <w:rFonts w:ascii="Corporate S" w:hAnsi="Corporate S" w:cs="Calibri"/>
          <w:bCs/>
          <w:sz w:val="20"/>
          <w:szCs w:val="20"/>
        </w:rPr>
        <w:t xml:space="preserve"> Fax: 02244 / 91994-14</w:t>
      </w:r>
      <w:r w:rsidR="00571D9A" w:rsidRPr="00A12343">
        <w:rPr>
          <w:rFonts w:ascii="Corporate S" w:hAnsi="Corporate S" w:cs="Calibri"/>
          <w:bCs/>
          <w:sz w:val="20"/>
          <w:szCs w:val="20"/>
        </w:rPr>
        <w:br/>
      </w:r>
      <w:r w:rsidRPr="00A12343">
        <w:rPr>
          <w:rFonts w:ascii="Corporate S" w:hAnsi="Corporate S" w:cs="Calibri"/>
          <w:bCs/>
          <w:sz w:val="20"/>
          <w:szCs w:val="20"/>
        </w:rPr>
        <w:t xml:space="preserve">E-Mail: </w:t>
      </w:r>
      <w:hyperlink r:id="rId9" w:history="1">
        <w:r w:rsidRPr="00A12343">
          <w:rPr>
            <w:rFonts w:ascii="Corporate S" w:hAnsi="Corporate S" w:cs="Calibri"/>
            <w:bCs/>
            <w:sz w:val="20"/>
            <w:szCs w:val="20"/>
          </w:rPr>
          <w:t>info@kdk-dornscheidt.com</w:t>
        </w:r>
      </w:hyperlink>
      <w:r w:rsidR="00571D9A" w:rsidRPr="00A12343">
        <w:rPr>
          <w:rFonts w:ascii="Corporate S" w:hAnsi="Corporate S" w:cs="Calibri"/>
          <w:bCs/>
          <w:sz w:val="20"/>
          <w:szCs w:val="20"/>
        </w:rPr>
        <w:br/>
      </w:r>
      <w:r w:rsidRPr="00A12343">
        <w:rPr>
          <w:rFonts w:ascii="Corporate S" w:hAnsi="Corporate S" w:cs="Calibri"/>
          <w:bCs/>
          <w:sz w:val="20"/>
          <w:szCs w:val="20"/>
        </w:rPr>
        <w:t>Internet: www.kdk-dornscheidt.de</w:t>
      </w:r>
    </w:p>
    <w:p w14:paraId="75506287" w14:textId="1DB9A3FA" w:rsidR="00571D9A" w:rsidRDefault="00571D9A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3EAC3698" w14:textId="44D56A58" w:rsidR="00571D9A" w:rsidRPr="00D63D22" w:rsidRDefault="00D071A0" w:rsidP="00571D9A">
      <w:pPr>
        <w:pStyle w:val="berschrift2"/>
        <w:rPr>
          <w:rFonts w:ascii="Corporate S" w:hAnsi="Corporate S"/>
          <w:color w:val="auto"/>
          <w:sz w:val="22"/>
          <w:szCs w:val="22"/>
        </w:rPr>
      </w:pPr>
      <w:bookmarkStart w:id="4" w:name="_Toc25762616"/>
      <w:r w:rsidRPr="008A3565">
        <w:rPr>
          <w:rFonts w:ascii="Corporate S" w:hAnsi="Corporate S"/>
          <w:color w:val="auto"/>
        </w:rPr>
        <w:lastRenderedPageBreak/>
        <w:t>460545MID-LCD – KDK1-45AM-13</w:t>
      </w:r>
      <w:bookmarkEnd w:id="4"/>
    </w:p>
    <w:p w14:paraId="16BFD28C" w14:textId="4A5D8630" w:rsidR="00571D9A" w:rsidRPr="00A12343" w:rsidRDefault="005E2A71" w:rsidP="00571D9A">
      <w:pPr>
        <w:rPr>
          <w:rFonts w:ascii="Corporate S" w:hAnsi="Corporate S"/>
          <w:noProof/>
          <w:sz w:val="20"/>
          <w:szCs w:val="20"/>
        </w:rPr>
      </w:pPr>
      <w:r>
        <w:rPr>
          <w:rFonts w:ascii="Corporate S" w:hAnsi="Corporate S"/>
          <w:b/>
          <w:noProof/>
          <w:sz w:val="20"/>
          <w:szCs w:val="20"/>
        </w:rPr>
        <w:br/>
      </w:r>
      <w:r w:rsidR="00571D9A" w:rsidRPr="00A12343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DC79AEF" wp14:editId="24057A0D">
            <wp:simplePos x="0" y="0"/>
            <wp:positionH relativeFrom="margin">
              <wp:posOffset>4929505</wp:posOffset>
            </wp:positionH>
            <wp:positionV relativeFrom="margin">
              <wp:posOffset>605155</wp:posOffset>
            </wp:positionV>
            <wp:extent cx="567690" cy="1638300"/>
            <wp:effectExtent l="0" t="0" r="381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550 KDK1-50AN11 Bild 05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5" t="6346" r="29595" b="6346"/>
                    <a:stretch/>
                  </pic:blipFill>
                  <pic:spPr bwMode="auto">
                    <a:xfrm>
                      <a:off x="0" y="0"/>
                      <a:ext cx="56769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D9A" w:rsidRPr="00A12343">
        <w:rPr>
          <w:rFonts w:ascii="Corporate S" w:hAnsi="Corporate S"/>
          <w:b/>
          <w:noProof/>
          <w:sz w:val="20"/>
          <w:szCs w:val="20"/>
        </w:rPr>
        <w:t>Elektronischer Wechselstromzähler für die Montage auf DIN-Hutschiene</w:t>
      </w:r>
      <w:r w:rsidR="00571D9A" w:rsidRPr="00A12343">
        <w:rPr>
          <w:rFonts w:ascii="Corporate S" w:hAnsi="Corporate S"/>
          <w:b/>
          <w:noProof/>
          <w:sz w:val="20"/>
          <w:szCs w:val="20"/>
        </w:rPr>
        <w:br/>
      </w:r>
      <w:r w:rsidR="00571D9A" w:rsidRPr="00A12343">
        <w:rPr>
          <w:rFonts w:ascii="Corporate S" w:hAnsi="Corporate S"/>
          <w:noProof/>
          <w:sz w:val="20"/>
          <w:szCs w:val="20"/>
        </w:rPr>
        <w:t>Direktmessende Ausführung bis 45A. Energiemessung in Bezugsrichtung.</w:t>
      </w:r>
      <w:r w:rsidR="00571D9A" w:rsidRPr="00A12343">
        <w:rPr>
          <w:rFonts w:ascii="Corporate S" w:hAnsi="Corporate S"/>
          <w:noProof/>
          <w:sz w:val="20"/>
          <w:szCs w:val="20"/>
        </w:rPr>
        <w:br/>
        <w:t>Hinterleuchtetes Display zur einfach</w:t>
      </w:r>
      <w:r w:rsidR="00686E86">
        <w:rPr>
          <w:rFonts w:ascii="Corporate S" w:hAnsi="Corporate S"/>
          <w:noProof/>
          <w:sz w:val="20"/>
          <w:szCs w:val="20"/>
        </w:rPr>
        <w:t>en</w:t>
      </w:r>
      <w:r w:rsidR="00571D9A" w:rsidRPr="00A12343">
        <w:rPr>
          <w:rFonts w:ascii="Corporate S" w:hAnsi="Corporate S"/>
          <w:noProof/>
          <w:sz w:val="20"/>
          <w:szCs w:val="20"/>
        </w:rPr>
        <w:t xml:space="preserve"> Ablesung. Abwechselnde Anzeige von </w:t>
      </w:r>
      <w:r w:rsidR="00A12343">
        <w:rPr>
          <w:rFonts w:ascii="Corporate S" w:hAnsi="Corporate S"/>
          <w:noProof/>
          <w:sz w:val="20"/>
          <w:szCs w:val="20"/>
        </w:rPr>
        <w:br/>
      </w:r>
      <w:r w:rsidR="00571D9A" w:rsidRPr="00A12343">
        <w:rPr>
          <w:rFonts w:ascii="Corporate S" w:hAnsi="Corporate S"/>
          <w:noProof/>
          <w:sz w:val="20"/>
          <w:szCs w:val="20"/>
        </w:rPr>
        <w:t>Wirkenergie und der Momentan-Leistung. Ausgestattet mit einem S0-Impulsausgang.</w:t>
      </w:r>
      <w:r w:rsidR="00571D9A" w:rsidRPr="00A12343">
        <w:rPr>
          <w:noProof/>
          <w:sz w:val="20"/>
          <w:szCs w:val="20"/>
        </w:rPr>
        <w:br/>
      </w:r>
      <w:r w:rsidR="00571D9A" w:rsidRPr="00A12343">
        <w:rPr>
          <w:rFonts w:ascii="Corporate S" w:hAnsi="Corporate S" w:cstheme="minorHAnsi"/>
          <w:sz w:val="20"/>
          <w:szCs w:val="20"/>
        </w:rPr>
        <w:t>Verbrauchsabhängige LED. Mit Rücklaufsperre.</w:t>
      </w:r>
    </w:p>
    <w:p w14:paraId="4B981C7A" w14:textId="72B45A2A" w:rsidR="00571D9A" w:rsidRPr="00A12343" w:rsidRDefault="00571D9A" w:rsidP="00571D9A">
      <w:pPr>
        <w:rPr>
          <w:rFonts w:ascii="Corporate S" w:hAnsi="Corporate S" w:cs="Calibri"/>
          <w:sz w:val="20"/>
          <w:szCs w:val="20"/>
        </w:rPr>
      </w:pPr>
      <w:r w:rsidRPr="00A12343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A12343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A12343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EB528B">
        <w:rPr>
          <w:rFonts w:ascii="Corporate S" w:hAnsi="Corporate S" w:cs="Calibri"/>
          <w:sz w:val="20"/>
          <w:szCs w:val="20"/>
          <w:lang w:val="en-GB"/>
        </w:rPr>
        <w:t>5(</w:t>
      </w:r>
      <w:r w:rsidRPr="00A12343">
        <w:rPr>
          <w:rFonts w:ascii="Corporate S" w:hAnsi="Corporate S" w:cs="Calibri"/>
          <w:sz w:val="20"/>
          <w:szCs w:val="20"/>
          <w:lang w:val="en-GB"/>
        </w:rPr>
        <w:t>45</w:t>
      </w:r>
      <w:r w:rsidR="00EB528B">
        <w:rPr>
          <w:rFonts w:ascii="Corporate S" w:hAnsi="Corporate S" w:cs="Calibri"/>
          <w:sz w:val="20"/>
          <w:szCs w:val="20"/>
          <w:lang w:val="en-GB"/>
        </w:rPr>
        <w:t>)</w:t>
      </w:r>
      <w:r w:rsidRPr="00A12343">
        <w:rPr>
          <w:rFonts w:ascii="Corporate S" w:hAnsi="Corporate S" w:cs="Calibri"/>
          <w:sz w:val="20"/>
          <w:szCs w:val="20"/>
          <w:lang w:val="en-GB"/>
        </w:rPr>
        <w:t xml:space="preserve"> A 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A12343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A12343">
        <w:rPr>
          <w:rFonts w:ascii="Corporate S" w:hAnsi="Corporate S" w:cs="Calibri"/>
          <w:sz w:val="20"/>
          <w:szCs w:val="20"/>
        </w:rPr>
        <w:br/>
        <w:t>Frequenz: 50 Hz</w:t>
      </w:r>
      <w:r w:rsidRPr="00A12343">
        <w:rPr>
          <w:rFonts w:ascii="Corporate S" w:hAnsi="Corporate S" w:cs="Calibri"/>
          <w:sz w:val="20"/>
          <w:szCs w:val="20"/>
        </w:rPr>
        <w:br/>
        <w:t>S0-Impulsausgang: 2000 Imp/kWh</w:t>
      </w:r>
      <w:r w:rsidRPr="00A12343">
        <w:rPr>
          <w:rFonts w:ascii="Corporate S" w:hAnsi="Corporate S" w:cs="Calibri"/>
          <w:sz w:val="20"/>
          <w:szCs w:val="20"/>
        </w:rPr>
        <w:br/>
        <w:t>Schutzart: IP 51</w:t>
      </w:r>
      <w:r w:rsidRPr="00A12343">
        <w:rPr>
          <w:rFonts w:ascii="Corporate S" w:hAnsi="Corporate S" w:cs="Calibri"/>
          <w:sz w:val="20"/>
          <w:szCs w:val="20"/>
        </w:rPr>
        <w:br/>
        <w:t>Gewicht: 0,1 kg</w:t>
      </w:r>
      <w:r w:rsidRPr="00A12343">
        <w:rPr>
          <w:rFonts w:ascii="Corporate S" w:hAnsi="Corporate S" w:cs="Calibri"/>
          <w:sz w:val="20"/>
          <w:szCs w:val="20"/>
        </w:rPr>
        <w:br/>
        <w:t xml:space="preserve">Maße </w:t>
      </w:r>
      <w:r w:rsidR="00D63D22" w:rsidRPr="00A12343">
        <w:rPr>
          <w:rFonts w:ascii="Corporate S" w:hAnsi="Corporate S" w:cs="Calibri"/>
          <w:sz w:val="20"/>
          <w:szCs w:val="20"/>
        </w:rPr>
        <w:t>(</w:t>
      </w:r>
      <w:proofErr w:type="spellStart"/>
      <w:r w:rsidRPr="00A12343">
        <w:rPr>
          <w:rFonts w:ascii="Corporate S" w:hAnsi="Corporate S" w:cs="Calibri"/>
          <w:sz w:val="20"/>
          <w:szCs w:val="20"/>
        </w:rPr>
        <w:t>BxHxT</w:t>
      </w:r>
      <w:proofErr w:type="spellEnd"/>
      <w:r w:rsidRPr="00A12343">
        <w:rPr>
          <w:rFonts w:ascii="Corporate S" w:hAnsi="Corporate S" w:cs="Calibri"/>
          <w:sz w:val="20"/>
          <w:szCs w:val="20"/>
        </w:rPr>
        <w:t xml:space="preserve">): 18 x 160 x 63 </w:t>
      </w:r>
      <w:r w:rsidR="00D63D22" w:rsidRPr="00A12343">
        <w:rPr>
          <w:rFonts w:ascii="Corporate S" w:hAnsi="Corporate S" w:cs="Calibri"/>
          <w:sz w:val="20"/>
          <w:szCs w:val="20"/>
        </w:rPr>
        <w:t>mm</w:t>
      </w:r>
      <w:r w:rsidR="008217AB" w:rsidRPr="00A12343">
        <w:rPr>
          <w:rFonts w:ascii="Corporate S" w:hAnsi="Corporate S" w:cs="Calibri"/>
          <w:sz w:val="20"/>
          <w:szCs w:val="20"/>
        </w:rPr>
        <w:t xml:space="preserve"> </w:t>
      </w:r>
      <w:r w:rsidRPr="00A12343">
        <w:rPr>
          <w:rFonts w:ascii="Corporate S" w:hAnsi="Corporate S" w:cs="Calibri"/>
          <w:sz w:val="20"/>
          <w:szCs w:val="20"/>
        </w:rPr>
        <w:t>(1TE)</w:t>
      </w:r>
      <w:r w:rsidRPr="00A12343">
        <w:rPr>
          <w:rFonts w:ascii="Corporate S" w:hAnsi="Corporate S" w:cs="Calibri"/>
          <w:sz w:val="20"/>
          <w:szCs w:val="20"/>
        </w:rPr>
        <w:br/>
        <w:t>Anzeige: blau hinterleuchtetes LC-Display</w:t>
      </w:r>
      <w:r w:rsidRPr="00A12343">
        <w:rPr>
          <w:rFonts w:ascii="Corporate S" w:hAnsi="Corporate S" w:cs="Calibri"/>
          <w:sz w:val="20"/>
          <w:szCs w:val="20"/>
        </w:rPr>
        <w:br/>
      </w:r>
      <w:proofErr w:type="spellStart"/>
      <w:r w:rsidRPr="00A12343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A12343">
        <w:rPr>
          <w:rFonts w:ascii="Corporate S" w:hAnsi="Corporate S" w:cs="Calibri"/>
          <w:sz w:val="20"/>
          <w:szCs w:val="20"/>
        </w:rPr>
        <w:t>: 7-stellig (99999,11)</w:t>
      </w:r>
      <w:r w:rsidRPr="00A12343">
        <w:rPr>
          <w:rFonts w:ascii="Corporate S" w:hAnsi="Corporate S" w:cs="Calibri"/>
          <w:sz w:val="20"/>
          <w:szCs w:val="20"/>
        </w:rPr>
        <w:br/>
        <w:t>Leistungsaufnahme: &lt; 1W – 8VA</w:t>
      </w:r>
      <w:r w:rsidRPr="00A12343">
        <w:rPr>
          <w:rFonts w:ascii="Corporate S" w:hAnsi="Corporate S" w:cs="Calibri"/>
          <w:sz w:val="20"/>
          <w:szCs w:val="20"/>
        </w:rPr>
        <w:br/>
        <w:t>Arbeitstemperatur: -25° bis +55°C</w:t>
      </w:r>
      <w:r w:rsidRPr="00A12343">
        <w:rPr>
          <w:rFonts w:ascii="Corporate S" w:hAnsi="Corporate S" w:cs="Calibri"/>
          <w:sz w:val="20"/>
          <w:szCs w:val="20"/>
        </w:rPr>
        <w:br/>
        <w:t xml:space="preserve">Max. Leiterquerschnitt: Hauptklemmen  12 mm² </w:t>
      </w:r>
      <w:r w:rsidRPr="00A12343">
        <w:rPr>
          <w:rFonts w:ascii="Corporate S" w:hAnsi="Corporate S" w:cs="Calibri"/>
          <w:sz w:val="20"/>
          <w:szCs w:val="20"/>
        </w:rPr>
        <w:br/>
        <w:t>Max. Leiterquerschnitt: Zusatzklemmen 1,5 mm²</w:t>
      </w:r>
    </w:p>
    <w:p w14:paraId="25894FE2" w14:textId="13837098" w:rsidR="00571D9A" w:rsidRPr="00A12343" w:rsidRDefault="00571D9A" w:rsidP="00571D9A">
      <w:pPr>
        <w:rPr>
          <w:rFonts w:ascii="Corporate S" w:hAnsi="Corporate S" w:cs="Calibri"/>
          <w:b/>
          <w:sz w:val="20"/>
          <w:szCs w:val="20"/>
        </w:rPr>
      </w:pPr>
      <w:r w:rsidRPr="00A12343">
        <w:rPr>
          <w:rFonts w:ascii="Corporate S" w:hAnsi="Corporate S" w:cs="Calibri"/>
          <w:b/>
          <w:noProof/>
          <w:sz w:val="20"/>
          <w:szCs w:val="20"/>
        </w:rPr>
        <w:t xml:space="preserve">Bestellnummer :  </w:t>
      </w:r>
      <w:r w:rsidRPr="00A12343">
        <w:rPr>
          <w:rFonts w:ascii="Corporate S" w:hAnsi="Corporate S" w:cs="Calibri"/>
          <w:b/>
          <w:sz w:val="20"/>
          <w:szCs w:val="20"/>
        </w:rPr>
        <w:t>460545MID-LCD</w:t>
      </w:r>
    </w:p>
    <w:p w14:paraId="5E7CDCE9" w14:textId="7E86161D" w:rsidR="00571D9A" w:rsidRPr="00A12343" w:rsidRDefault="00571D9A" w:rsidP="00B57040">
      <w:pPr>
        <w:rPr>
          <w:rFonts w:ascii="Corporate S" w:hAnsi="Corporate S" w:cs="Calibri"/>
          <w:bCs/>
          <w:sz w:val="20"/>
          <w:szCs w:val="20"/>
        </w:rPr>
      </w:pPr>
      <w:r w:rsidRPr="00A12343">
        <w:rPr>
          <w:rFonts w:ascii="Corporate S" w:hAnsi="Corporate S" w:cs="Calibri"/>
          <w:b/>
          <w:sz w:val="20"/>
          <w:szCs w:val="20"/>
        </w:rPr>
        <w:t>Bezugshinweis:</w:t>
      </w:r>
      <w:r w:rsidRPr="00A12343">
        <w:rPr>
          <w:rFonts w:ascii="Corporate S" w:hAnsi="Corporate S" w:cs="Calibri"/>
          <w:bCs/>
          <w:sz w:val="20"/>
          <w:szCs w:val="20"/>
        </w:rPr>
        <w:t xml:space="preserve"> </w:t>
      </w:r>
      <w:r w:rsidR="00A12343">
        <w:rPr>
          <w:rFonts w:ascii="Corporate S" w:hAnsi="Corporate S" w:cs="Calibri"/>
          <w:bCs/>
          <w:sz w:val="20"/>
          <w:szCs w:val="20"/>
        </w:rPr>
        <w:tab/>
      </w:r>
      <w:r w:rsidR="00B57040" w:rsidRPr="00A12343">
        <w:rPr>
          <w:rFonts w:ascii="Corporate S" w:hAnsi="Corporate S" w:cs="Calibri"/>
          <w:bCs/>
          <w:sz w:val="20"/>
          <w:szCs w:val="20"/>
        </w:rPr>
        <w:t>KDK Dornscheidt GmbH</w:t>
      </w:r>
      <w:r w:rsidR="00B57040" w:rsidRPr="00A12343">
        <w:rPr>
          <w:rFonts w:ascii="Corporate S" w:hAnsi="Corporate S" w:cs="Calibri"/>
          <w:bCs/>
          <w:sz w:val="20"/>
          <w:szCs w:val="20"/>
        </w:rPr>
        <w:br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  <w:t xml:space="preserve">In der Brückenwiese 7 </w:t>
      </w:r>
      <w:r w:rsidR="00B57040" w:rsidRPr="00A12343">
        <w:rPr>
          <w:rFonts w:ascii="Courier New" w:hAnsi="Courier New" w:cs="Courier New"/>
          <w:bCs/>
          <w:sz w:val="20"/>
          <w:szCs w:val="20"/>
        </w:rPr>
        <w:t>●</w:t>
      </w:r>
      <w:r w:rsidR="00B57040" w:rsidRPr="00A12343">
        <w:rPr>
          <w:rFonts w:ascii="Corporate S" w:hAnsi="Corporate S" w:cs="Calibri"/>
          <w:bCs/>
          <w:sz w:val="20"/>
          <w:szCs w:val="20"/>
        </w:rPr>
        <w:t xml:space="preserve"> 53639 Königswinter</w:t>
      </w:r>
      <w:r w:rsidR="00B57040" w:rsidRPr="00A12343">
        <w:rPr>
          <w:rFonts w:ascii="Corporate S" w:hAnsi="Corporate S" w:cs="Calibri"/>
          <w:bCs/>
          <w:sz w:val="20"/>
          <w:szCs w:val="20"/>
        </w:rPr>
        <w:br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  <w:t xml:space="preserve">Tel.: 02244 / 919944-0 </w:t>
      </w:r>
      <w:r w:rsidR="00B57040" w:rsidRPr="00A12343">
        <w:rPr>
          <w:rFonts w:ascii="Courier New" w:hAnsi="Courier New" w:cs="Courier New"/>
          <w:bCs/>
          <w:sz w:val="20"/>
          <w:szCs w:val="20"/>
        </w:rPr>
        <w:t>●</w:t>
      </w:r>
      <w:r w:rsidR="00B57040" w:rsidRPr="00A12343">
        <w:rPr>
          <w:rFonts w:ascii="Corporate S" w:hAnsi="Corporate S" w:cs="Calibri"/>
          <w:bCs/>
          <w:sz w:val="20"/>
          <w:szCs w:val="20"/>
        </w:rPr>
        <w:t xml:space="preserve"> Fax: 02244 / 91994-14</w:t>
      </w:r>
      <w:r w:rsidR="00B57040" w:rsidRPr="00A12343">
        <w:rPr>
          <w:rFonts w:ascii="Corporate S" w:hAnsi="Corporate S" w:cs="Calibri"/>
          <w:bCs/>
          <w:sz w:val="20"/>
          <w:szCs w:val="20"/>
        </w:rPr>
        <w:br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  <w:t xml:space="preserve">E-Mail: </w:t>
      </w:r>
      <w:hyperlink r:id="rId11" w:history="1">
        <w:r w:rsidR="00B57040" w:rsidRPr="00A12343">
          <w:rPr>
            <w:rFonts w:ascii="Corporate S" w:hAnsi="Corporate S" w:cs="Calibri"/>
            <w:bCs/>
            <w:sz w:val="20"/>
            <w:szCs w:val="20"/>
          </w:rPr>
          <w:t>info@kdk-dornscheidt.com</w:t>
        </w:r>
      </w:hyperlink>
      <w:r w:rsidR="00B57040" w:rsidRPr="00A12343">
        <w:rPr>
          <w:rFonts w:ascii="Corporate S" w:hAnsi="Corporate S" w:cs="Calibri"/>
          <w:bCs/>
          <w:sz w:val="20"/>
          <w:szCs w:val="20"/>
        </w:rPr>
        <w:br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</w:r>
      <w:r w:rsidR="00B57040" w:rsidRPr="00A12343">
        <w:rPr>
          <w:rFonts w:ascii="Corporate S" w:hAnsi="Corporate S" w:cs="Calibri"/>
          <w:bCs/>
          <w:sz w:val="20"/>
          <w:szCs w:val="20"/>
        </w:rPr>
        <w:tab/>
        <w:t xml:space="preserve">Internet: </w:t>
      </w:r>
      <w:hyperlink r:id="rId12" w:history="1">
        <w:r w:rsidR="00B57040" w:rsidRPr="00A12343">
          <w:rPr>
            <w:rStyle w:val="Hyperlink"/>
            <w:rFonts w:ascii="Corporate S" w:hAnsi="Corporate S" w:cs="Calibri"/>
            <w:bCs/>
            <w:color w:val="auto"/>
            <w:sz w:val="20"/>
            <w:szCs w:val="20"/>
            <w:u w:val="none"/>
          </w:rPr>
          <w:t>www.kdk-dornscheidt.de</w:t>
        </w:r>
      </w:hyperlink>
    </w:p>
    <w:p w14:paraId="4A2F4B48" w14:textId="66A6C7DA" w:rsidR="00B57040" w:rsidRDefault="00B57040">
      <w:pPr>
        <w:rPr>
          <w:rFonts w:ascii="Corporate S" w:hAnsi="Corporate S" w:cs="Calibri"/>
          <w:bCs/>
        </w:rPr>
      </w:pPr>
      <w:r>
        <w:rPr>
          <w:rFonts w:ascii="Corporate S" w:hAnsi="Corporate S" w:cs="Calibri"/>
          <w:bCs/>
        </w:rPr>
        <w:br w:type="page"/>
      </w:r>
    </w:p>
    <w:p w14:paraId="3217FE6C" w14:textId="28DF82AB" w:rsidR="00D63D22" w:rsidRPr="00D63D22" w:rsidRDefault="00D071A0" w:rsidP="00D63D22">
      <w:pPr>
        <w:pStyle w:val="berschrift2"/>
        <w:rPr>
          <w:rFonts w:ascii="Corporate S" w:hAnsi="Corporate S"/>
          <w:color w:val="auto"/>
          <w:sz w:val="22"/>
          <w:szCs w:val="22"/>
        </w:rPr>
      </w:pPr>
      <w:bookmarkStart w:id="5" w:name="_Toc25762617"/>
      <w:r w:rsidRPr="008A3565">
        <w:rPr>
          <w:rFonts w:ascii="Corporate S" w:hAnsi="Corporate S"/>
          <w:color w:val="auto"/>
        </w:rPr>
        <w:lastRenderedPageBreak/>
        <w:t>460550-R – KDK1-50AN-12</w:t>
      </w:r>
      <w:bookmarkEnd w:id="5"/>
    </w:p>
    <w:p w14:paraId="67A332C9" w14:textId="21A4A833" w:rsidR="00B57040" w:rsidRPr="00A22088" w:rsidRDefault="005E2A71" w:rsidP="00755A3D">
      <w:pPr>
        <w:rPr>
          <w:rFonts w:ascii="Corporate S" w:hAnsi="Corporate S"/>
          <w:noProof/>
          <w:sz w:val="20"/>
          <w:szCs w:val="20"/>
        </w:rPr>
      </w:pPr>
      <w:r>
        <w:rPr>
          <w:rFonts w:ascii="Corporate S" w:hAnsi="Corporate S"/>
          <w:b/>
          <w:noProof/>
          <w:sz w:val="20"/>
          <w:szCs w:val="20"/>
        </w:rPr>
        <w:br/>
      </w:r>
      <w:r w:rsidR="00D63D22" w:rsidRPr="00A22088">
        <w:rPr>
          <w:rFonts w:ascii="Corporate S" w:hAnsi="Corporate S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6FE82F0" wp14:editId="23771923">
            <wp:simplePos x="0" y="0"/>
            <wp:positionH relativeFrom="column">
              <wp:posOffset>4965065</wp:posOffset>
            </wp:positionH>
            <wp:positionV relativeFrom="paragraph">
              <wp:posOffset>304800</wp:posOffset>
            </wp:positionV>
            <wp:extent cx="52260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0471" y="21477"/>
                <wp:lineTo x="2047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040" w:rsidRPr="00A22088">
        <w:rPr>
          <w:rFonts w:ascii="Corporate S" w:hAnsi="Corporate S"/>
          <w:b/>
          <w:noProof/>
          <w:sz w:val="20"/>
          <w:szCs w:val="20"/>
        </w:rPr>
        <w:t>Elektronischer Wechselstromzähler für die Montage auf DIN-Hutschiene</w:t>
      </w:r>
      <w:r w:rsidR="00B57040" w:rsidRPr="00A22088">
        <w:rPr>
          <w:rFonts w:ascii="Corporate S" w:hAnsi="Corporate S"/>
          <w:b/>
          <w:noProof/>
          <w:sz w:val="20"/>
          <w:szCs w:val="20"/>
        </w:rPr>
        <w:br/>
      </w:r>
      <w:r w:rsidR="00755A3D" w:rsidRPr="00A22088">
        <w:rPr>
          <w:rFonts w:ascii="Corporate S" w:hAnsi="Corporate S"/>
          <w:noProof/>
          <w:sz w:val="20"/>
          <w:szCs w:val="20"/>
        </w:rPr>
        <w:t>D</w:t>
      </w:r>
      <w:r w:rsidR="00B57040" w:rsidRPr="00A22088">
        <w:rPr>
          <w:rFonts w:ascii="Corporate S" w:hAnsi="Corporate S"/>
          <w:noProof/>
          <w:sz w:val="20"/>
          <w:szCs w:val="20"/>
        </w:rPr>
        <w:t>irektmessende Ausführung bis 50A</w:t>
      </w:r>
      <w:r w:rsidR="00755A3D" w:rsidRPr="00A22088">
        <w:rPr>
          <w:rFonts w:ascii="Corporate S" w:hAnsi="Corporate S"/>
          <w:noProof/>
          <w:sz w:val="20"/>
          <w:szCs w:val="20"/>
        </w:rPr>
        <w:t xml:space="preserve">. </w:t>
      </w:r>
      <w:r w:rsidR="00686E86">
        <w:rPr>
          <w:rFonts w:ascii="Corporate S" w:hAnsi="Corporate S"/>
          <w:noProof/>
          <w:sz w:val="20"/>
          <w:szCs w:val="20"/>
        </w:rPr>
        <w:t>E</w:t>
      </w:r>
      <w:r w:rsidR="00B57040" w:rsidRPr="00A22088">
        <w:rPr>
          <w:rFonts w:ascii="Corporate S" w:hAnsi="Corporate S"/>
          <w:noProof/>
          <w:sz w:val="20"/>
          <w:szCs w:val="20"/>
        </w:rPr>
        <w:t>nergiemessung in Bezugsrichtung.</w:t>
      </w:r>
      <w:r w:rsidR="00B57040" w:rsidRPr="00A22088">
        <w:rPr>
          <w:rFonts w:ascii="Corporate S" w:hAnsi="Corporate S"/>
          <w:noProof/>
          <w:sz w:val="20"/>
          <w:szCs w:val="20"/>
        </w:rPr>
        <w:br/>
        <w:t>Verfügt über einen Rollenzählwerk.</w:t>
      </w:r>
      <w:r w:rsidR="00755A3D" w:rsidRPr="00A22088">
        <w:rPr>
          <w:rFonts w:ascii="Corporate S" w:hAnsi="Corporate S"/>
          <w:noProof/>
          <w:sz w:val="20"/>
          <w:szCs w:val="20"/>
        </w:rPr>
        <w:t xml:space="preserve"> </w:t>
      </w:r>
      <w:r w:rsidR="00B57040" w:rsidRPr="00A22088">
        <w:rPr>
          <w:rFonts w:ascii="Corporate S" w:hAnsi="Corporate S"/>
          <w:noProof/>
          <w:sz w:val="20"/>
          <w:szCs w:val="20"/>
        </w:rPr>
        <w:t>Ausgestattet mit einem S0</w:t>
      </w:r>
      <w:r w:rsidR="00D74FC0">
        <w:rPr>
          <w:rFonts w:ascii="Corporate S" w:hAnsi="Corporate S"/>
          <w:noProof/>
          <w:sz w:val="20"/>
          <w:szCs w:val="20"/>
        </w:rPr>
        <w:t>-</w:t>
      </w:r>
      <w:r w:rsidR="00B57040" w:rsidRPr="00A22088">
        <w:rPr>
          <w:rFonts w:ascii="Corporate S" w:hAnsi="Corporate S"/>
          <w:noProof/>
          <w:sz w:val="20"/>
          <w:szCs w:val="20"/>
        </w:rPr>
        <w:t>Impulsausgang.</w:t>
      </w:r>
      <w:r w:rsidR="00D74FC0">
        <w:rPr>
          <w:rFonts w:ascii="Corporate S" w:hAnsi="Corporate S"/>
          <w:noProof/>
          <w:sz w:val="20"/>
          <w:szCs w:val="20"/>
        </w:rPr>
        <w:br/>
      </w:r>
      <w:r w:rsidR="00B57040" w:rsidRPr="00A22088">
        <w:rPr>
          <w:rFonts w:ascii="Corporate S" w:hAnsi="Corporate S" w:cstheme="minorHAnsi"/>
          <w:sz w:val="20"/>
          <w:szCs w:val="20"/>
        </w:rPr>
        <w:t>Verbrauchsabhängige LED.</w:t>
      </w:r>
      <w:r w:rsidR="00755A3D" w:rsidRPr="00A22088">
        <w:rPr>
          <w:rFonts w:ascii="Corporate S" w:hAnsi="Corporate S" w:cstheme="minorHAnsi"/>
          <w:sz w:val="20"/>
          <w:szCs w:val="20"/>
        </w:rPr>
        <w:t xml:space="preserve"> </w:t>
      </w:r>
      <w:r w:rsidR="00B57040" w:rsidRPr="00A22088">
        <w:rPr>
          <w:rFonts w:ascii="Corporate S" w:hAnsi="Corporate S" w:cstheme="minorHAnsi"/>
          <w:sz w:val="20"/>
          <w:szCs w:val="20"/>
        </w:rPr>
        <w:t>Mit Rücklaufsperre.</w:t>
      </w:r>
    </w:p>
    <w:p w14:paraId="3A14948C" w14:textId="49619DB9" w:rsidR="00B57040" w:rsidRPr="00A22088" w:rsidRDefault="00B57040" w:rsidP="00B57040">
      <w:pPr>
        <w:rPr>
          <w:rFonts w:ascii="Corporate S" w:hAnsi="Corporate S" w:cs="Calibri"/>
          <w:sz w:val="20"/>
          <w:szCs w:val="20"/>
        </w:rPr>
      </w:pPr>
      <w:r w:rsidRPr="00A22088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Zulassung: keine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proofErr w:type="spellStart"/>
      <w:r w:rsidRPr="00A22088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A22088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5E2B4A">
        <w:rPr>
          <w:rFonts w:ascii="Corporate S" w:hAnsi="Corporate S" w:cs="Calibri"/>
          <w:sz w:val="20"/>
          <w:szCs w:val="20"/>
          <w:lang w:val="en-GB"/>
        </w:rPr>
        <w:t>5(</w:t>
      </w:r>
      <w:r w:rsidRPr="00A22088">
        <w:rPr>
          <w:rFonts w:ascii="Corporate S" w:hAnsi="Corporate S" w:cs="Calibri"/>
          <w:sz w:val="20"/>
          <w:szCs w:val="20"/>
          <w:lang w:val="en-GB"/>
        </w:rPr>
        <w:t>50</w:t>
      </w:r>
      <w:r w:rsidR="005E2B4A">
        <w:rPr>
          <w:rFonts w:ascii="Corporate S" w:hAnsi="Corporate S" w:cs="Calibri"/>
          <w:sz w:val="20"/>
          <w:szCs w:val="20"/>
          <w:lang w:val="en-GB"/>
        </w:rPr>
        <w:t>)</w:t>
      </w:r>
      <w:r w:rsidRPr="00A22088">
        <w:rPr>
          <w:rFonts w:ascii="Corporate S" w:hAnsi="Corporate S" w:cs="Calibri"/>
          <w:sz w:val="20"/>
          <w:szCs w:val="20"/>
          <w:lang w:val="en-GB"/>
        </w:rPr>
        <w:t xml:space="preserve"> A 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proofErr w:type="spellStart"/>
      <w:r w:rsidRPr="00A22088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A22088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Frequenz: 50 Hz</w:t>
      </w:r>
      <w:r w:rsidRPr="00A22088">
        <w:rPr>
          <w:rFonts w:ascii="Corporate S" w:hAnsi="Corporate S" w:cs="Calibri"/>
          <w:sz w:val="20"/>
          <w:szCs w:val="20"/>
        </w:rPr>
        <w:br/>
        <w:t>S0-Impulsausgang: 2000 Imp/kWh</w:t>
      </w:r>
      <w:r w:rsidRPr="00A22088">
        <w:rPr>
          <w:rFonts w:ascii="Corporate S" w:hAnsi="Corporate S" w:cs="Calibri"/>
          <w:sz w:val="20"/>
          <w:szCs w:val="20"/>
        </w:rPr>
        <w:br/>
        <w:t>Schutzart: IP 51</w:t>
      </w:r>
      <w:r w:rsidRPr="00A22088">
        <w:rPr>
          <w:rFonts w:ascii="Corporate S" w:hAnsi="Corporate S" w:cs="Calibri"/>
          <w:sz w:val="20"/>
          <w:szCs w:val="20"/>
        </w:rPr>
        <w:br/>
        <w:t>Gewicht: 0,1 kg</w:t>
      </w:r>
      <w:r w:rsidRPr="00A22088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A22088">
        <w:rPr>
          <w:rFonts w:ascii="Corporate S" w:hAnsi="Corporate S" w:cs="Calibri"/>
          <w:sz w:val="20"/>
          <w:szCs w:val="20"/>
        </w:rPr>
        <w:t>BxHxT</w:t>
      </w:r>
      <w:proofErr w:type="spellEnd"/>
      <w:r w:rsidRPr="00A22088">
        <w:rPr>
          <w:rFonts w:ascii="Corporate S" w:hAnsi="Corporate S" w:cs="Calibri"/>
          <w:sz w:val="20"/>
          <w:szCs w:val="20"/>
        </w:rPr>
        <w:t>): 18 x 116 x 63 mm (1TE)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Anzeige: mechanisches Rollenzählwerk</w:t>
      </w:r>
      <w:r w:rsidRPr="00A22088">
        <w:rPr>
          <w:rFonts w:ascii="Corporate S" w:hAnsi="Corporate S" w:cs="Calibri"/>
          <w:sz w:val="20"/>
          <w:szCs w:val="20"/>
        </w:rPr>
        <w:br/>
      </w:r>
      <w:proofErr w:type="spellStart"/>
      <w:r w:rsidRPr="00A22088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A22088">
        <w:rPr>
          <w:rFonts w:ascii="Corporate S" w:hAnsi="Corporate S" w:cs="Calibri"/>
          <w:sz w:val="20"/>
          <w:szCs w:val="20"/>
        </w:rPr>
        <w:t>: 6-stellig (99999,1)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Leistungsaufnahme: &lt; 0,4W – 8VA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Arbeitstemperatur: -25° bis +55°C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 xml:space="preserve">Max. Leiterquerschnitt: Hauptklemmen  12 mm² </w:t>
      </w:r>
      <w:r w:rsidR="00755A3D" w:rsidRPr="00A22088">
        <w:rPr>
          <w:rFonts w:ascii="Corporate S" w:hAnsi="Corporate S" w:cs="Calibri"/>
          <w:sz w:val="20"/>
          <w:szCs w:val="20"/>
        </w:rPr>
        <w:br/>
      </w:r>
      <w:r w:rsidRPr="00A22088">
        <w:rPr>
          <w:rFonts w:ascii="Corporate S" w:hAnsi="Corporate S" w:cs="Calibri"/>
          <w:sz w:val="20"/>
          <w:szCs w:val="20"/>
        </w:rPr>
        <w:t>Max. Leiterquerschnitt: Zusatzklemmen 1,5 mm²</w:t>
      </w:r>
    </w:p>
    <w:p w14:paraId="33363E1F" w14:textId="0BBBAF90" w:rsidR="00B57040" w:rsidRPr="00A22088" w:rsidRDefault="00B57040" w:rsidP="00B57040">
      <w:pPr>
        <w:rPr>
          <w:rFonts w:ascii="Corporate S" w:hAnsi="Corporate S" w:cs="Calibri"/>
          <w:b/>
          <w:sz w:val="20"/>
          <w:szCs w:val="20"/>
        </w:rPr>
      </w:pPr>
      <w:r w:rsidRPr="00A22088">
        <w:rPr>
          <w:rFonts w:ascii="Corporate S" w:hAnsi="Corporate S" w:cs="Calibri"/>
          <w:b/>
          <w:noProof/>
          <w:sz w:val="20"/>
          <w:szCs w:val="20"/>
        </w:rPr>
        <w:t xml:space="preserve">Bestellnummer :  </w:t>
      </w:r>
      <w:r w:rsidRPr="00A22088">
        <w:rPr>
          <w:rFonts w:ascii="Corporate S" w:hAnsi="Corporate S" w:cs="Calibri"/>
          <w:b/>
          <w:sz w:val="20"/>
          <w:szCs w:val="20"/>
        </w:rPr>
        <w:t>460550-R</w:t>
      </w:r>
    </w:p>
    <w:p w14:paraId="171991CF" w14:textId="1484BC4D" w:rsidR="00B57040" w:rsidRDefault="00D63D22" w:rsidP="00D071A0">
      <w:pPr>
        <w:rPr>
          <w:rFonts w:ascii="Corporate S" w:hAnsi="Corporate S"/>
        </w:rPr>
      </w:pPr>
      <w:r w:rsidRPr="00A22088">
        <w:rPr>
          <w:rFonts w:ascii="Corporate S" w:hAnsi="Corporate S" w:cs="Calibri"/>
          <w:b/>
          <w:sz w:val="20"/>
          <w:szCs w:val="20"/>
        </w:rPr>
        <w:t>Bezugshinweis:</w:t>
      </w:r>
      <w:r w:rsidR="00A22088">
        <w:rPr>
          <w:rFonts w:ascii="Corporate S" w:hAnsi="Corporate S" w:cs="Calibri"/>
          <w:bCs/>
          <w:sz w:val="20"/>
          <w:szCs w:val="20"/>
        </w:rPr>
        <w:tab/>
      </w:r>
      <w:r w:rsidRPr="00A22088">
        <w:rPr>
          <w:rFonts w:ascii="Corporate S" w:hAnsi="Corporate S" w:cs="Calibri"/>
          <w:bCs/>
          <w:sz w:val="20"/>
          <w:szCs w:val="20"/>
        </w:rPr>
        <w:t>KDK Dornscheidt GmbH</w:t>
      </w:r>
      <w:r w:rsidRPr="00A22088">
        <w:rPr>
          <w:rFonts w:ascii="Corporate S" w:hAnsi="Corporate S" w:cs="Calibri"/>
          <w:bCs/>
          <w:sz w:val="20"/>
          <w:szCs w:val="20"/>
        </w:rPr>
        <w:br/>
      </w:r>
      <w:r w:rsidRPr="00A22088">
        <w:rPr>
          <w:rFonts w:ascii="Corporate S" w:hAnsi="Corporate S" w:cs="Calibri"/>
          <w:bCs/>
          <w:sz w:val="20"/>
          <w:szCs w:val="20"/>
        </w:rPr>
        <w:tab/>
      </w:r>
      <w:r w:rsidRPr="00A22088">
        <w:rPr>
          <w:rFonts w:ascii="Corporate S" w:hAnsi="Corporate S" w:cs="Calibri"/>
          <w:bCs/>
          <w:sz w:val="20"/>
          <w:szCs w:val="20"/>
        </w:rPr>
        <w:tab/>
        <w:t xml:space="preserve">In der Brückenwiese 7 </w:t>
      </w:r>
      <w:r w:rsidRPr="00A22088">
        <w:rPr>
          <w:rFonts w:ascii="Courier New" w:hAnsi="Courier New" w:cs="Courier New"/>
          <w:bCs/>
          <w:sz w:val="20"/>
          <w:szCs w:val="20"/>
        </w:rPr>
        <w:t>●</w:t>
      </w:r>
      <w:r w:rsidRPr="00A22088">
        <w:rPr>
          <w:rFonts w:ascii="Corporate S" w:hAnsi="Corporate S" w:cs="Calibri"/>
          <w:bCs/>
          <w:sz w:val="20"/>
          <w:szCs w:val="20"/>
        </w:rPr>
        <w:t xml:space="preserve"> 53639 Königswinter</w:t>
      </w:r>
      <w:r w:rsidRPr="00A22088">
        <w:rPr>
          <w:rFonts w:ascii="Corporate S" w:hAnsi="Corporate S" w:cs="Calibri"/>
          <w:bCs/>
          <w:sz w:val="20"/>
          <w:szCs w:val="20"/>
        </w:rPr>
        <w:br/>
      </w:r>
      <w:r w:rsidRPr="00A22088">
        <w:rPr>
          <w:rFonts w:ascii="Corporate S" w:hAnsi="Corporate S" w:cs="Calibri"/>
          <w:bCs/>
          <w:sz w:val="20"/>
          <w:szCs w:val="20"/>
        </w:rPr>
        <w:tab/>
      </w:r>
      <w:r w:rsidRPr="00A22088">
        <w:rPr>
          <w:rFonts w:ascii="Corporate S" w:hAnsi="Corporate S" w:cs="Calibri"/>
          <w:bCs/>
          <w:sz w:val="20"/>
          <w:szCs w:val="20"/>
        </w:rPr>
        <w:tab/>
        <w:t xml:space="preserve">Tel.: 02244 / 919944-0 </w:t>
      </w:r>
      <w:r w:rsidRPr="00A22088">
        <w:rPr>
          <w:rFonts w:ascii="Courier New" w:hAnsi="Courier New" w:cs="Courier New"/>
          <w:bCs/>
          <w:sz w:val="20"/>
          <w:szCs w:val="20"/>
        </w:rPr>
        <w:t>●</w:t>
      </w:r>
      <w:r w:rsidRPr="00A22088">
        <w:rPr>
          <w:rFonts w:ascii="Corporate S" w:hAnsi="Corporate S" w:cs="Calibri"/>
          <w:bCs/>
          <w:sz w:val="20"/>
          <w:szCs w:val="20"/>
        </w:rPr>
        <w:t xml:space="preserve"> Fax: 02244 / 91994-14</w:t>
      </w:r>
      <w:r w:rsidRPr="00A22088">
        <w:rPr>
          <w:rFonts w:ascii="Corporate S" w:hAnsi="Corporate S" w:cs="Calibri"/>
          <w:bCs/>
          <w:sz w:val="20"/>
          <w:szCs w:val="20"/>
        </w:rPr>
        <w:br/>
      </w:r>
      <w:r w:rsidRPr="00A22088">
        <w:rPr>
          <w:rFonts w:ascii="Corporate S" w:hAnsi="Corporate S" w:cs="Calibri"/>
          <w:bCs/>
          <w:sz w:val="20"/>
          <w:szCs w:val="20"/>
        </w:rPr>
        <w:tab/>
      </w:r>
      <w:r w:rsidRPr="00A22088">
        <w:rPr>
          <w:rFonts w:ascii="Corporate S" w:hAnsi="Corporate S" w:cs="Calibri"/>
          <w:bCs/>
          <w:sz w:val="20"/>
          <w:szCs w:val="20"/>
        </w:rPr>
        <w:tab/>
        <w:t xml:space="preserve">E-Mail: </w:t>
      </w:r>
      <w:hyperlink r:id="rId14" w:history="1">
        <w:r w:rsidRPr="00A22088">
          <w:rPr>
            <w:rFonts w:ascii="Corporate S" w:hAnsi="Corporate S" w:cs="Calibri"/>
            <w:bCs/>
            <w:sz w:val="20"/>
            <w:szCs w:val="20"/>
          </w:rPr>
          <w:t>info@kdk-dornscheidt.com</w:t>
        </w:r>
      </w:hyperlink>
      <w:r w:rsidRPr="00A22088">
        <w:rPr>
          <w:rFonts w:ascii="Corporate S" w:hAnsi="Corporate S" w:cs="Calibri"/>
          <w:bCs/>
          <w:sz w:val="20"/>
          <w:szCs w:val="20"/>
        </w:rPr>
        <w:br/>
      </w:r>
      <w:r w:rsidRPr="00A22088">
        <w:rPr>
          <w:rFonts w:ascii="Corporate S" w:hAnsi="Corporate S" w:cs="Calibri"/>
          <w:bCs/>
          <w:sz w:val="20"/>
          <w:szCs w:val="20"/>
        </w:rPr>
        <w:tab/>
      </w:r>
      <w:r w:rsidRPr="00A22088">
        <w:rPr>
          <w:rFonts w:ascii="Corporate S" w:hAnsi="Corporate S" w:cs="Calibri"/>
          <w:bCs/>
          <w:sz w:val="20"/>
          <w:szCs w:val="20"/>
        </w:rPr>
        <w:tab/>
        <w:t xml:space="preserve">Internet: </w:t>
      </w:r>
      <w:hyperlink r:id="rId15" w:history="1">
        <w:r w:rsidRPr="00A22088">
          <w:rPr>
            <w:rStyle w:val="Hyperlink"/>
            <w:rFonts w:ascii="Corporate S" w:hAnsi="Corporate S" w:cs="Calibri"/>
            <w:bCs/>
            <w:color w:val="auto"/>
            <w:sz w:val="20"/>
            <w:szCs w:val="20"/>
            <w:u w:val="none"/>
          </w:rPr>
          <w:t>www.kdk-dornscheidt.de</w:t>
        </w:r>
      </w:hyperlink>
    </w:p>
    <w:p w14:paraId="2CDF6856" w14:textId="11B26F94" w:rsidR="00B57040" w:rsidRDefault="00B57040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36EF405D" w14:textId="6D9C3606" w:rsidR="00A12343" w:rsidRPr="00A12343" w:rsidRDefault="00D071A0" w:rsidP="00A12343">
      <w:pPr>
        <w:pStyle w:val="berschrift2"/>
        <w:rPr>
          <w:rFonts w:ascii="Corporate S" w:hAnsi="Corporate S"/>
          <w:color w:val="auto"/>
        </w:rPr>
      </w:pPr>
      <w:bookmarkStart w:id="6" w:name="_Toc25762618"/>
      <w:r w:rsidRPr="008A3565">
        <w:rPr>
          <w:rFonts w:ascii="Corporate S" w:hAnsi="Corporate S"/>
          <w:color w:val="auto"/>
        </w:rPr>
        <w:lastRenderedPageBreak/>
        <w:t>460550-LCD – KDK1-50AN-13</w:t>
      </w:r>
      <w:bookmarkEnd w:id="6"/>
    </w:p>
    <w:p w14:paraId="5C31B280" w14:textId="1CD16A16" w:rsidR="00A12343" w:rsidRPr="00686E86" w:rsidRDefault="005E2A71" w:rsidP="00686E86">
      <w:pPr>
        <w:rPr>
          <w:rFonts w:ascii="Corporate S" w:hAnsi="Corporate S"/>
          <w:noProof/>
          <w:sz w:val="20"/>
          <w:szCs w:val="20"/>
        </w:rPr>
      </w:pPr>
      <w:r>
        <w:rPr>
          <w:rFonts w:ascii="Corporate S" w:hAnsi="Corporate S"/>
          <w:b/>
          <w:noProof/>
          <w:sz w:val="20"/>
          <w:szCs w:val="20"/>
        </w:rPr>
        <w:br/>
      </w:r>
      <w:r w:rsidR="00A12343" w:rsidRPr="00D45712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ED01973" wp14:editId="23965E73">
            <wp:simplePos x="0" y="0"/>
            <wp:positionH relativeFrom="margin">
              <wp:posOffset>4986655</wp:posOffset>
            </wp:positionH>
            <wp:positionV relativeFrom="margin">
              <wp:posOffset>376555</wp:posOffset>
            </wp:positionV>
            <wp:extent cx="498475" cy="1438275"/>
            <wp:effectExtent l="0" t="0" r="0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550 KDK1-50AN11 Bild 05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5" t="6346" r="29595" b="6346"/>
                    <a:stretch/>
                  </pic:blipFill>
                  <pic:spPr bwMode="auto">
                    <a:xfrm>
                      <a:off x="0" y="0"/>
                      <a:ext cx="4984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43" w:rsidRPr="00D45712">
        <w:rPr>
          <w:rFonts w:ascii="Corporate S" w:hAnsi="Corporate S"/>
          <w:b/>
          <w:noProof/>
          <w:sz w:val="20"/>
          <w:szCs w:val="20"/>
        </w:rPr>
        <w:t>Elektronischer Wechselstromzähler für die Montage auf DIN-Hutschiene</w:t>
      </w:r>
      <w:r w:rsidR="00A12343" w:rsidRPr="00D45712">
        <w:rPr>
          <w:rFonts w:ascii="Corporate S" w:hAnsi="Corporate S"/>
          <w:b/>
          <w:noProof/>
          <w:sz w:val="20"/>
          <w:szCs w:val="20"/>
        </w:rPr>
        <w:br/>
      </w:r>
      <w:r w:rsidR="00A12343" w:rsidRPr="00D45712">
        <w:rPr>
          <w:rFonts w:ascii="Corporate S" w:hAnsi="Corporate S"/>
          <w:noProof/>
          <w:sz w:val="20"/>
          <w:szCs w:val="20"/>
        </w:rPr>
        <w:t>Direktmessende Ausführung bis 50A. Energiemessung in Bezugsrichtung.</w:t>
      </w:r>
      <w:r w:rsidR="00A12343" w:rsidRPr="00D45712">
        <w:rPr>
          <w:rFonts w:ascii="Corporate S" w:hAnsi="Corporate S"/>
          <w:noProof/>
          <w:sz w:val="20"/>
          <w:szCs w:val="20"/>
        </w:rPr>
        <w:br/>
        <w:t>Hinterleuchtetes Display zur einfach</w:t>
      </w:r>
      <w:r w:rsidR="00686E86">
        <w:rPr>
          <w:rFonts w:ascii="Corporate S" w:hAnsi="Corporate S"/>
          <w:noProof/>
          <w:sz w:val="20"/>
          <w:szCs w:val="20"/>
        </w:rPr>
        <w:t>en</w:t>
      </w:r>
      <w:r w:rsidR="00A12343" w:rsidRPr="00D45712">
        <w:rPr>
          <w:rFonts w:ascii="Corporate S" w:hAnsi="Corporate S"/>
          <w:noProof/>
          <w:sz w:val="20"/>
          <w:szCs w:val="20"/>
        </w:rPr>
        <w:t xml:space="preserve"> Ablesung. Abwechselnde Anzeige </w:t>
      </w:r>
      <w:r w:rsidR="00D45712">
        <w:rPr>
          <w:rFonts w:ascii="Corporate S" w:hAnsi="Corporate S"/>
          <w:noProof/>
          <w:sz w:val="20"/>
          <w:szCs w:val="20"/>
        </w:rPr>
        <w:br/>
      </w:r>
      <w:r w:rsidR="00A12343" w:rsidRPr="00D45712">
        <w:rPr>
          <w:rFonts w:ascii="Corporate S" w:hAnsi="Corporate S"/>
          <w:noProof/>
          <w:sz w:val="20"/>
          <w:szCs w:val="20"/>
        </w:rPr>
        <w:t xml:space="preserve">von Wirkenergie und der Momentan-Leistung. Ausgestattet mit einem </w:t>
      </w:r>
      <w:r w:rsidR="00D45712">
        <w:rPr>
          <w:rFonts w:ascii="Corporate S" w:hAnsi="Corporate S"/>
          <w:noProof/>
          <w:sz w:val="20"/>
          <w:szCs w:val="20"/>
        </w:rPr>
        <w:br/>
      </w:r>
      <w:r w:rsidR="00A12343" w:rsidRPr="00D45712">
        <w:rPr>
          <w:rFonts w:ascii="Corporate S" w:hAnsi="Corporate S"/>
          <w:noProof/>
          <w:sz w:val="20"/>
          <w:szCs w:val="20"/>
        </w:rPr>
        <w:t xml:space="preserve">S0-Impulsausgang. </w:t>
      </w:r>
      <w:r w:rsidR="00A12343" w:rsidRPr="00D45712">
        <w:rPr>
          <w:rFonts w:ascii="Corporate S" w:hAnsi="Corporate S" w:cstheme="minorHAnsi"/>
          <w:sz w:val="20"/>
          <w:szCs w:val="20"/>
        </w:rPr>
        <w:t>Verbrauchsabhängige LED. Mit Rücklaufsperre.</w:t>
      </w:r>
    </w:p>
    <w:p w14:paraId="012CFB7A" w14:textId="2346EB0F" w:rsidR="00A12343" w:rsidRPr="00D45712" w:rsidRDefault="00A12343" w:rsidP="00A12343">
      <w:pPr>
        <w:rPr>
          <w:rFonts w:ascii="Corporate S" w:hAnsi="Corporate S" w:cs="Calibri"/>
          <w:sz w:val="20"/>
          <w:szCs w:val="20"/>
        </w:rPr>
      </w:pPr>
      <w:r w:rsidRPr="00D45712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="00686E86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Zulassung: keine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proofErr w:type="spellStart"/>
      <w:r w:rsidRPr="00D45712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D45712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5E2B4A">
        <w:rPr>
          <w:rFonts w:ascii="Corporate S" w:hAnsi="Corporate S" w:cs="Calibri"/>
          <w:sz w:val="20"/>
          <w:szCs w:val="20"/>
          <w:lang w:val="en-GB"/>
        </w:rPr>
        <w:t>5(</w:t>
      </w:r>
      <w:r w:rsidRPr="00D45712">
        <w:rPr>
          <w:rFonts w:ascii="Corporate S" w:hAnsi="Corporate S" w:cs="Calibri"/>
          <w:sz w:val="20"/>
          <w:szCs w:val="20"/>
          <w:lang w:val="en-GB"/>
        </w:rPr>
        <w:t>50</w:t>
      </w:r>
      <w:r w:rsidR="005E2B4A">
        <w:rPr>
          <w:rFonts w:ascii="Corporate S" w:hAnsi="Corporate S" w:cs="Calibri"/>
          <w:sz w:val="20"/>
          <w:szCs w:val="20"/>
          <w:lang w:val="en-GB"/>
        </w:rPr>
        <w:t>)</w:t>
      </w:r>
      <w:r w:rsidRPr="00D45712">
        <w:rPr>
          <w:rFonts w:ascii="Corporate S" w:hAnsi="Corporate S" w:cs="Calibri"/>
          <w:sz w:val="20"/>
          <w:szCs w:val="20"/>
          <w:lang w:val="en-GB"/>
        </w:rPr>
        <w:t xml:space="preserve"> A 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proofErr w:type="spellStart"/>
      <w:r w:rsidRPr="00D45712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D45712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Frequenz: 50 Hz</w:t>
      </w:r>
      <w:r w:rsidRPr="00D45712">
        <w:rPr>
          <w:rFonts w:ascii="Corporate S" w:hAnsi="Corporate S" w:cs="Calibri"/>
          <w:sz w:val="20"/>
          <w:szCs w:val="20"/>
        </w:rPr>
        <w:br/>
        <w:t>S0-Impulsausgang: 2000 Imp/kWh</w:t>
      </w:r>
      <w:r w:rsidRPr="00D45712">
        <w:rPr>
          <w:rFonts w:ascii="Corporate S" w:hAnsi="Corporate S" w:cs="Calibri"/>
          <w:sz w:val="20"/>
          <w:szCs w:val="20"/>
        </w:rPr>
        <w:br/>
        <w:t>Schutzart: IP 51</w:t>
      </w:r>
      <w:r w:rsidRPr="00D45712">
        <w:rPr>
          <w:rFonts w:ascii="Corporate S" w:hAnsi="Corporate S" w:cs="Calibri"/>
          <w:sz w:val="20"/>
          <w:szCs w:val="20"/>
        </w:rPr>
        <w:br/>
        <w:t>Gewicht: 0,1 kg</w:t>
      </w:r>
      <w:r w:rsidRPr="00D45712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D45712">
        <w:rPr>
          <w:rFonts w:ascii="Corporate S" w:hAnsi="Corporate S" w:cs="Calibri"/>
          <w:sz w:val="20"/>
          <w:szCs w:val="20"/>
        </w:rPr>
        <w:t>BxHxT</w:t>
      </w:r>
      <w:proofErr w:type="spellEnd"/>
      <w:r w:rsidRPr="00D45712">
        <w:rPr>
          <w:rFonts w:ascii="Corporate S" w:hAnsi="Corporate S" w:cs="Calibri"/>
          <w:sz w:val="20"/>
          <w:szCs w:val="20"/>
        </w:rPr>
        <w:t>): 18 x 116 x 63 mm (1TE)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Anzeige: blau hinterleuchtetes LC-Display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proofErr w:type="spellStart"/>
      <w:r w:rsidRPr="00D45712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D45712">
        <w:rPr>
          <w:rFonts w:ascii="Corporate S" w:hAnsi="Corporate S" w:cs="Calibri"/>
          <w:sz w:val="20"/>
          <w:szCs w:val="20"/>
        </w:rPr>
        <w:t>: 7-stellig (99999,11)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Leistungsaufnahme: &lt; 1W – 8VA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Arbeitstemperatur: -25° bis +55°C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Max. Leiterquerschnitt: Hauptklemmen  12 mm²</w:t>
      </w:r>
      <w:r w:rsidR="00D45712" w:rsidRPr="00D45712">
        <w:rPr>
          <w:rFonts w:ascii="Corporate S" w:hAnsi="Corporate S" w:cs="Calibri"/>
          <w:sz w:val="20"/>
          <w:szCs w:val="20"/>
        </w:rPr>
        <w:br/>
      </w:r>
      <w:r w:rsidRPr="00D45712">
        <w:rPr>
          <w:rFonts w:ascii="Corporate S" w:hAnsi="Corporate S" w:cs="Calibri"/>
          <w:sz w:val="20"/>
          <w:szCs w:val="20"/>
        </w:rPr>
        <w:t>Max. Leiterquerschnitt: Zusatzklemmen 1,5 mm²</w:t>
      </w:r>
    </w:p>
    <w:p w14:paraId="72CAC2C0" w14:textId="3E88F5C6" w:rsidR="00A12343" w:rsidRPr="00D45712" w:rsidRDefault="00A12343" w:rsidP="00A12343">
      <w:pPr>
        <w:rPr>
          <w:rFonts w:ascii="Corporate S" w:hAnsi="Corporate S" w:cs="Calibri"/>
          <w:b/>
          <w:sz w:val="20"/>
          <w:szCs w:val="20"/>
        </w:rPr>
      </w:pPr>
      <w:r w:rsidRPr="00D45712">
        <w:rPr>
          <w:rFonts w:ascii="Corporate S" w:hAnsi="Corporate S" w:cs="Calibri"/>
          <w:b/>
          <w:noProof/>
          <w:sz w:val="20"/>
          <w:szCs w:val="20"/>
        </w:rPr>
        <w:t xml:space="preserve">Bestellnummer :  </w:t>
      </w:r>
      <w:r w:rsidRPr="00D45712">
        <w:rPr>
          <w:rFonts w:ascii="Corporate S" w:hAnsi="Corporate S" w:cs="Calibri"/>
          <w:b/>
          <w:sz w:val="20"/>
          <w:szCs w:val="20"/>
        </w:rPr>
        <w:t>460550-LCD</w:t>
      </w:r>
    </w:p>
    <w:p w14:paraId="4DE900CA" w14:textId="5A7C89FD" w:rsidR="00A12343" w:rsidRPr="00500E8D" w:rsidRDefault="00D45712" w:rsidP="00A12343">
      <w:pPr>
        <w:rPr>
          <w:rFonts w:ascii="Corporate S" w:hAnsi="Corporate S"/>
          <w:sz w:val="20"/>
          <w:szCs w:val="20"/>
        </w:rPr>
      </w:pPr>
      <w:r w:rsidRPr="00D45712">
        <w:rPr>
          <w:rFonts w:ascii="Corporate S" w:hAnsi="Corporate S" w:cs="Calibri"/>
          <w:b/>
          <w:sz w:val="20"/>
          <w:szCs w:val="20"/>
        </w:rPr>
        <w:t>Bezugshinweis:</w:t>
      </w:r>
      <w:r w:rsidRPr="00D45712">
        <w:rPr>
          <w:rFonts w:ascii="Corporate S" w:hAnsi="Corporate S" w:cs="Calibri"/>
          <w:bCs/>
          <w:sz w:val="20"/>
          <w:szCs w:val="20"/>
        </w:rPr>
        <w:tab/>
        <w:t>KDK Dornscheidt GmbH</w:t>
      </w:r>
      <w:r w:rsidRPr="00D45712">
        <w:rPr>
          <w:rFonts w:ascii="Corporate S" w:hAnsi="Corporate S" w:cs="Calibri"/>
          <w:bCs/>
          <w:sz w:val="20"/>
          <w:szCs w:val="20"/>
        </w:rPr>
        <w:br/>
      </w:r>
      <w:r w:rsidRPr="00D45712">
        <w:rPr>
          <w:rFonts w:ascii="Corporate S" w:hAnsi="Corporate S" w:cs="Calibri"/>
          <w:bCs/>
          <w:sz w:val="20"/>
          <w:szCs w:val="20"/>
        </w:rPr>
        <w:tab/>
      </w:r>
      <w:r w:rsidRPr="00D45712">
        <w:rPr>
          <w:rFonts w:ascii="Corporate S" w:hAnsi="Corporate S" w:cs="Calibri"/>
          <w:bCs/>
          <w:sz w:val="20"/>
          <w:szCs w:val="20"/>
        </w:rPr>
        <w:tab/>
        <w:t xml:space="preserve">In der Brückenwiese 7 </w:t>
      </w:r>
      <w:r w:rsidRPr="00D45712">
        <w:rPr>
          <w:rFonts w:ascii="Courier New" w:hAnsi="Courier New" w:cs="Courier New"/>
          <w:bCs/>
          <w:sz w:val="20"/>
          <w:szCs w:val="20"/>
        </w:rPr>
        <w:t>●</w:t>
      </w:r>
      <w:r w:rsidRPr="00D45712">
        <w:rPr>
          <w:rFonts w:ascii="Corporate S" w:hAnsi="Corporate S" w:cs="Calibri"/>
          <w:bCs/>
          <w:sz w:val="20"/>
          <w:szCs w:val="20"/>
        </w:rPr>
        <w:t xml:space="preserve"> 53639 Königswinter</w:t>
      </w:r>
      <w:r w:rsidRPr="00D45712">
        <w:rPr>
          <w:rFonts w:ascii="Corporate S" w:hAnsi="Corporate S" w:cs="Calibri"/>
          <w:bCs/>
          <w:sz w:val="20"/>
          <w:szCs w:val="20"/>
        </w:rPr>
        <w:br/>
      </w:r>
      <w:r w:rsidRPr="00D45712">
        <w:rPr>
          <w:rFonts w:ascii="Corporate S" w:hAnsi="Corporate S" w:cs="Calibri"/>
          <w:bCs/>
          <w:sz w:val="20"/>
          <w:szCs w:val="20"/>
        </w:rPr>
        <w:tab/>
      </w:r>
      <w:r w:rsidRPr="00D45712">
        <w:rPr>
          <w:rFonts w:ascii="Corporate S" w:hAnsi="Corporate S" w:cs="Calibri"/>
          <w:bCs/>
          <w:sz w:val="20"/>
          <w:szCs w:val="20"/>
        </w:rPr>
        <w:tab/>
        <w:t xml:space="preserve">Tel.: 02244 / 919944-0 </w:t>
      </w:r>
      <w:r w:rsidRPr="00D45712">
        <w:rPr>
          <w:rFonts w:ascii="Courier New" w:hAnsi="Courier New" w:cs="Courier New"/>
          <w:bCs/>
          <w:sz w:val="20"/>
          <w:szCs w:val="20"/>
        </w:rPr>
        <w:t>●</w:t>
      </w:r>
      <w:r w:rsidRPr="00D45712">
        <w:rPr>
          <w:rFonts w:ascii="Corporate S" w:hAnsi="Corporate S" w:cs="Calibri"/>
          <w:bCs/>
          <w:sz w:val="20"/>
          <w:szCs w:val="20"/>
        </w:rPr>
        <w:t xml:space="preserve"> Fax: 02244 / 91994-14</w:t>
      </w:r>
      <w:r w:rsidRPr="00D45712">
        <w:rPr>
          <w:rFonts w:ascii="Corporate S" w:hAnsi="Corporate S" w:cs="Calibri"/>
          <w:bCs/>
          <w:sz w:val="20"/>
          <w:szCs w:val="20"/>
        </w:rPr>
        <w:br/>
      </w:r>
      <w:r w:rsidRPr="00D45712">
        <w:rPr>
          <w:rFonts w:ascii="Corporate S" w:hAnsi="Corporate S" w:cs="Calibri"/>
          <w:bCs/>
          <w:sz w:val="20"/>
          <w:szCs w:val="20"/>
        </w:rPr>
        <w:tab/>
      </w:r>
      <w:r w:rsidRPr="00D45712">
        <w:rPr>
          <w:rFonts w:ascii="Corporate S" w:hAnsi="Corporate S" w:cs="Calibri"/>
          <w:bCs/>
          <w:sz w:val="20"/>
          <w:szCs w:val="20"/>
        </w:rPr>
        <w:tab/>
        <w:t xml:space="preserve">E-Mail: </w:t>
      </w:r>
      <w:hyperlink r:id="rId16" w:history="1">
        <w:r w:rsidRPr="00D45712">
          <w:rPr>
            <w:rFonts w:ascii="Corporate S" w:hAnsi="Corporate S" w:cs="Calibri"/>
            <w:bCs/>
            <w:sz w:val="20"/>
            <w:szCs w:val="20"/>
          </w:rPr>
          <w:t>info@kdk-dornscheidt.com</w:t>
        </w:r>
      </w:hyperlink>
      <w:r w:rsidRPr="00D45712">
        <w:rPr>
          <w:rFonts w:ascii="Corporate S" w:hAnsi="Corporate S" w:cs="Calibri"/>
          <w:bCs/>
          <w:sz w:val="20"/>
          <w:szCs w:val="20"/>
        </w:rPr>
        <w:br/>
      </w:r>
      <w:r w:rsidRPr="00D45712">
        <w:rPr>
          <w:rFonts w:ascii="Corporate S" w:hAnsi="Corporate S" w:cs="Calibri"/>
          <w:bCs/>
          <w:sz w:val="20"/>
          <w:szCs w:val="20"/>
        </w:rPr>
        <w:tab/>
      </w:r>
      <w:r w:rsidRPr="00D45712">
        <w:rPr>
          <w:rFonts w:ascii="Corporate S" w:hAnsi="Corporate S" w:cs="Calibri"/>
          <w:bCs/>
          <w:sz w:val="20"/>
          <w:szCs w:val="20"/>
        </w:rPr>
        <w:tab/>
        <w:t xml:space="preserve">Internet: </w:t>
      </w:r>
      <w:hyperlink r:id="rId17" w:history="1">
        <w:r w:rsidRPr="00D45712">
          <w:rPr>
            <w:rStyle w:val="Hyperlink"/>
            <w:rFonts w:ascii="Corporate S" w:hAnsi="Corporate S" w:cs="Calibri"/>
            <w:bCs/>
            <w:color w:val="auto"/>
            <w:sz w:val="20"/>
            <w:szCs w:val="20"/>
            <w:u w:val="none"/>
          </w:rPr>
          <w:t>www.kdk-dornscheidt.de</w:t>
        </w:r>
      </w:hyperlink>
    </w:p>
    <w:p w14:paraId="41F8D59E" w14:textId="0227F055" w:rsidR="00A12343" w:rsidRDefault="00A12343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11E874EE" w14:textId="36E6F0E0" w:rsidR="00D071A0" w:rsidRPr="004F0D01" w:rsidRDefault="00D071A0" w:rsidP="00D071A0">
      <w:pPr>
        <w:pStyle w:val="berschrift1"/>
        <w:rPr>
          <w:rFonts w:ascii="Corporate S" w:hAnsi="Corporate S"/>
          <w:b/>
          <w:bCs/>
          <w:color w:val="auto"/>
        </w:rPr>
      </w:pPr>
      <w:bookmarkStart w:id="7" w:name="_Toc25762619"/>
      <w:r w:rsidRPr="004F0D01">
        <w:rPr>
          <w:rFonts w:ascii="Corporate S" w:hAnsi="Corporate S"/>
          <w:b/>
          <w:bCs/>
          <w:color w:val="auto"/>
        </w:rPr>
        <w:lastRenderedPageBreak/>
        <w:t>Standard</w:t>
      </w:r>
      <w:r w:rsidR="00B57040">
        <w:rPr>
          <w:rFonts w:ascii="Corporate S" w:hAnsi="Corporate S"/>
          <w:b/>
          <w:bCs/>
          <w:color w:val="auto"/>
        </w:rPr>
        <w:t>-S</w:t>
      </w:r>
      <w:r w:rsidRPr="004F0D01">
        <w:rPr>
          <w:rFonts w:ascii="Corporate S" w:hAnsi="Corporate S"/>
          <w:b/>
          <w:bCs/>
          <w:color w:val="auto"/>
        </w:rPr>
        <w:t>erie Drehstrom Zähler</w:t>
      </w:r>
      <w:bookmarkEnd w:id="7"/>
    </w:p>
    <w:p w14:paraId="1BF589F2" w14:textId="35B9CA8D" w:rsidR="00D071A0" w:rsidRPr="008A3565" w:rsidRDefault="00D071A0" w:rsidP="00D071A0">
      <w:pPr>
        <w:rPr>
          <w:rFonts w:ascii="Corporate S" w:hAnsi="Corporate S"/>
        </w:rPr>
      </w:pPr>
    </w:p>
    <w:p w14:paraId="597D12DC" w14:textId="200C98E9" w:rsidR="005E2B4A" w:rsidRPr="005E2B4A" w:rsidRDefault="00D071A0" w:rsidP="005E2B4A">
      <w:pPr>
        <w:pStyle w:val="berschrift2"/>
        <w:rPr>
          <w:rFonts w:ascii="Corporate S" w:hAnsi="Corporate S"/>
          <w:color w:val="auto"/>
        </w:rPr>
      </w:pPr>
      <w:bookmarkStart w:id="8" w:name="_Toc25762620"/>
      <w:r w:rsidRPr="008A3565">
        <w:rPr>
          <w:rFonts w:ascii="Corporate S" w:hAnsi="Corporate S"/>
          <w:color w:val="auto"/>
        </w:rPr>
        <w:t>420580-4TE – KDK3-80AN-41</w:t>
      </w:r>
      <w:bookmarkEnd w:id="8"/>
    </w:p>
    <w:p w14:paraId="2E496D72" w14:textId="1E52E808" w:rsidR="005E2B4A" w:rsidRPr="00F001FD" w:rsidRDefault="005E2A71" w:rsidP="005E2B4A">
      <w:pPr>
        <w:rPr>
          <w:rFonts w:ascii="Corporate S" w:hAnsi="Corporate S" w:cs="Calibri"/>
          <w:noProof/>
          <w:sz w:val="20"/>
          <w:szCs w:val="20"/>
        </w:rPr>
      </w:pPr>
      <w:r>
        <w:rPr>
          <w:rFonts w:ascii="Corporate S" w:hAnsi="Corporate S" w:cs="Calibri"/>
          <w:b/>
          <w:noProof/>
          <w:sz w:val="20"/>
          <w:szCs w:val="20"/>
        </w:rPr>
        <w:br/>
      </w:r>
      <w:r w:rsidR="005E2B4A" w:rsidRPr="00F001FD">
        <w:rPr>
          <w:rFonts w:ascii="Corporate S" w:hAnsi="Corporate S" w:cs="Calibri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908DA59" wp14:editId="645A4E95">
            <wp:simplePos x="0" y="0"/>
            <wp:positionH relativeFrom="margin">
              <wp:posOffset>4491355</wp:posOffset>
            </wp:positionH>
            <wp:positionV relativeFrom="paragraph">
              <wp:posOffset>42545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4A" w:rsidRPr="00F001FD">
        <w:rPr>
          <w:rFonts w:ascii="Corporate S" w:hAnsi="Corporate S" w:cs="Calibri"/>
          <w:b/>
          <w:noProof/>
          <w:sz w:val="20"/>
          <w:szCs w:val="20"/>
        </w:rPr>
        <w:t>Elektronischer Drehstromzähler für die Montage auf DIN-Hutschiene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br/>
        <w:t>Direktmessende Ausführung.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>Energiemessung in Bezugsrichtung.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>Hinterleuchtetes</w:t>
      </w:r>
      <w:r w:rsidR="003D17E7">
        <w:rPr>
          <w:rFonts w:ascii="Corporate S" w:hAnsi="Corporate S" w:cs="Calibri"/>
          <w:noProof/>
          <w:sz w:val="20"/>
          <w:szCs w:val="20"/>
        </w:rPr>
        <w:br/>
      </w:r>
      <w:r w:rsidR="005E2B4A" w:rsidRPr="00F001FD">
        <w:rPr>
          <w:rFonts w:ascii="Corporate S" w:hAnsi="Corporate S" w:cs="Calibri"/>
          <w:noProof/>
          <w:sz w:val="20"/>
          <w:szCs w:val="20"/>
        </w:rPr>
        <w:t>Display zur einfachen Ablesung.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>Ausgestattet mit einer S0-Impulsschnittstelle.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br/>
        <w:t>Vier LED´s auf der Front zur Konntrolle des Verbrauchs.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 xml:space="preserve">Eingangsseite von oben </w:t>
      </w:r>
      <w:r w:rsidR="003D17E7">
        <w:rPr>
          <w:rFonts w:ascii="Corporate S" w:hAnsi="Corporate S" w:cs="Calibri"/>
          <w:noProof/>
          <w:sz w:val="20"/>
          <w:szCs w:val="20"/>
        </w:rPr>
        <w:br/>
      </w:r>
      <w:r w:rsidR="005E2B4A" w:rsidRPr="00F001FD">
        <w:rPr>
          <w:rFonts w:ascii="Corporate S" w:hAnsi="Corporate S" w:cs="Calibri"/>
          <w:noProof/>
          <w:sz w:val="20"/>
          <w:szCs w:val="20"/>
        </w:rPr>
        <w:t>und Ausgangsseite von unten.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>Abwechselnde Anzeige von verbrauchter Energie und</w:t>
      </w:r>
      <w:r w:rsidR="003D17E7">
        <w:rPr>
          <w:rFonts w:ascii="Corporate S" w:hAnsi="Corporate S" w:cs="Calibri"/>
          <w:noProof/>
          <w:sz w:val="20"/>
          <w:szCs w:val="20"/>
        </w:rPr>
        <w:br/>
      </w:r>
      <w:r w:rsidR="005E2B4A" w:rsidRPr="00F001FD">
        <w:rPr>
          <w:rFonts w:ascii="Corporate S" w:hAnsi="Corporate S" w:cs="Calibri"/>
          <w:noProof/>
          <w:sz w:val="20"/>
          <w:szCs w:val="20"/>
        </w:rPr>
        <w:t>momentaner Leistung.</w:t>
      </w:r>
      <w:r w:rsidR="005E2B4A">
        <w:rPr>
          <w:rFonts w:ascii="Corporate S" w:hAnsi="Corporate S" w:cs="Calibri"/>
          <w:noProof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t>Mit Rücklaufsperre.</w:t>
      </w:r>
      <w:r w:rsidR="005E2B4A" w:rsidRPr="00F001FD">
        <w:rPr>
          <w:rFonts w:ascii="Corporate S" w:hAnsi="Corporate S" w:cs="Calibri"/>
          <w:noProof/>
          <w:sz w:val="20"/>
          <w:szCs w:val="20"/>
        </w:rPr>
        <w:br/>
      </w:r>
      <w:r w:rsidR="005E2B4A" w:rsidRPr="00F001FD">
        <w:rPr>
          <w:rFonts w:ascii="Corporate S" w:hAnsi="Corporate S"/>
          <w:sz w:val="20"/>
          <w:szCs w:val="20"/>
        </w:rPr>
        <w:br/>
      </w:r>
      <w:r w:rsidR="005E2B4A" w:rsidRPr="00F001FD">
        <w:rPr>
          <w:rFonts w:ascii="Corporate S" w:hAnsi="Corporate S" w:cs="Calibri"/>
          <w:b/>
          <w:sz w:val="20"/>
          <w:szCs w:val="20"/>
        </w:rPr>
        <w:t>Technische Daten</w:t>
      </w:r>
      <w:r w:rsidR="005E2B4A" w:rsidRPr="00F001FD">
        <w:rPr>
          <w:rFonts w:ascii="Corporate S" w:hAnsi="Corporate S" w:cs="Calibri"/>
          <w:b/>
          <w:sz w:val="20"/>
          <w:szCs w:val="20"/>
        </w:rPr>
        <w:br/>
      </w:r>
      <w:r w:rsidR="005E2B4A" w:rsidRPr="00F001FD">
        <w:rPr>
          <w:rFonts w:ascii="Corporate S" w:hAnsi="Corporate S" w:cs="Calibri"/>
          <w:sz w:val="20"/>
          <w:szCs w:val="20"/>
        </w:rPr>
        <w:t>Zulassung: keine</w:t>
      </w:r>
      <w:r w:rsidR="005E2B4A" w:rsidRPr="00F001FD">
        <w:rPr>
          <w:rFonts w:ascii="Corporate S" w:hAnsi="Corporate S" w:cs="Calibri"/>
          <w:sz w:val="20"/>
          <w:szCs w:val="20"/>
        </w:rPr>
        <w:br/>
        <w:t>Nennstrom (In): 5(80)</w:t>
      </w:r>
      <w:r w:rsidR="00D74FC0">
        <w:rPr>
          <w:rFonts w:ascii="Corporate S" w:hAnsi="Corporate S" w:cs="Calibri"/>
          <w:sz w:val="20"/>
          <w:szCs w:val="20"/>
        </w:rPr>
        <w:t xml:space="preserve"> A</w:t>
      </w:r>
      <w:r w:rsidR="005E2B4A" w:rsidRPr="00F001FD">
        <w:rPr>
          <w:rFonts w:ascii="Corporate S" w:hAnsi="Corporate S" w:cs="Calibri"/>
          <w:sz w:val="20"/>
          <w:szCs w:val="20"/>
        </w:rPr>
        <w:t xml:space="preserve"> </w:t>
      </w:r>
      <w:r w:rsidR="005E2B4A" w:rsidRPr="00F001FD">
        <w:rPr>
          <w:rFonts w:ascii="Corporate S" w:hAnsi="Corporate S" w:cs="Calibri"/>
          <w:sz w:val="20"/>
          <w:szCs w:val="20"/>
        </w:rPr>
        <w:br/>
        <w:t>Nennspannung (</w:t>
      </w:r>
      <w:proofErr w:type="spellStart"/>
      <w:r w:rsidR="005E2B4A" w:rsidRPr="00F001FD">
        <w:rPr>
          <w:rFonts w:ascii="Corporate S" w:hAnsi="Corporate S" w:cs="Calibri"/>
          <w:sz w:val="20"/>
          <w:szCs w:val="20"/>
        </w:rPr>
        <w:t>Un</w:t>
      </w:r>
      <w:proofErr w:type="spellEnd"/>
      <w:r w:rsidR="005E2B4A" w:rsidRPr="00F001FD">
        <w:rPr>
          <w:rFonts w:ascii="Corporate S" w:hAnsi="Corporate S" w:cs="Calibri"/>
          <w:sz w:val="20"/>
          <w:szCs w:val="20"/>
        </w:rPr>
        <w:t>): 3x230/400V AC</w:t>
      </w:r>
      <w:r w:rsidR="005E2B4A" w:rsidRPr="00F001FD">
        <w:rPr>
          <w:rFonts w:ascii="Corporate S" w:hAnsi="Corporate S" w:cs="Calibri"/>
          <w:sz w:val="20"/>
          <w:szCs w:val="20"/>
        </w:rPr>
        <w:br/>
        <w:t>Frequenz: 50Hz</w:t>
      </w:r>
      <w:r w:rsidR="005E2B4A" w:rsidRPr="00F001FD">
        <w:rPr>
          <w:rFonts w:ascii="Corporate S" w:hAnsi="Corporate S" w:cs="Calibri"/>
          <w:sz w:val="20"/>
          <w:szCs w:val="20"/>
        </w:rPr>
        <w:br/>
        <w:t>S0-Impulsausgang: 1000 Imp/kWh</w:t>
      </w:r>
      <w:r w:rsidR="005E2B4A" w:rsidRPr="00F001FD">
        <w:rPr>
          <w:rFonts w:ascii="Corporate S" w:hAnsi="Corporate S" w:cs="Calibri"/>
          <w:sz w:val="20"/>
          <w:szCs w:val="20"/>
        </w:rPr>
        <w:br/>
      </w:r>
      <w:bookmarkStart w:id="9" w:name="_Hlk25752097"/>
      <w:r w:rsidR="005E2B4A" w:rsidRPr="00F001FD">
        <w:rPr>
          <w:rFonts w:ascii="Corporate S" w:hAnsi="Corporate S" w:cs="Calibri"/>
          <w:sz w:val="20"/>
          <w:szCs w:val="20"/>
        </w:rPr>
        <w:t>Schutzart: IP 51</w:t>
      </w:r>
      <w:bookmarkEnd w:id="9"/>
      <w:r w:rsidR="005E2B4A" w:rsidRPr="00F001FD">
        <w:rPr>
          <w:rFonts w:ascii="Corporate S" w:hAnsi="Corporate S" w:cs="Calibri"/>
          <w:sz w:val="20"/>
          <w:szCs w:val="20"/>
        </w:rPr>
        <w:br/>
      </w:r>
      <w:bookmarkStart w:id="10" w:name="_Hlk25752106"/>
      <w:r w:rsidR="005E2B4A" w:rsidRPr="00F001FD">
        <w:rPr>
          <w:rFonts w:ascii="Corporate S" w:hAnsi="Corporate S" w:cs="Calibri"/>
          <w:sz w:val="20"/>
          <w:szCs w:val="20"/>
        </w:rPr>
        <w:t>Gewicht:</w:t>
      </w:r>
      <w:r w:rsidR="00204314">
        <w:rPr>
          <w:rFonts w:ascii="Corporate S" w:hAnsi="Corporate S" w:cs="Calibri"/>
          <w:sz w:val="20"/>
          <w:szCs w:val="20"/>
        </w:rPr>
        <w:t xml:space="preserve"> </w:t>
      </w:r>
      <w:r w:rsidR="00D74FC0">
        <w:rPr>
          <w:rFonts w:ascii="Corporate S" w:hAnsi="Corporate S" w:cs="Calibri"/>
          <w:sz w:val="20"/>
          <w:szCs w:val="20"/>
        </w:rPr>
        <w:t>0,4 kg</w:t>
      </w:r>
      <w:bookmarkEnd w:id="10"/>
      <w:r w:rsidR="005E2B4A" w:rsidRPr="00F001FD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="005E2B4A" w:rsidRPr="00F001FD">
        <w:rPr>
          <w:rFonts w:ascii="Corporate S" w:hAnsi="Corporate S" w:cs="Calibri"/>
          <w:sz w:val="20"/>
          <w:szCs w:val="20"/>
        </w:rPr>
        <w:t>BxHxT</w:t>
      </w:r>
      <w:proofErr w:type="spellEnd"/>
      <w:r w:rsidR="005E2B4A" w:rsidRPr="00F001FD">
        <w:rPr>
          <w:rFonts w:ascii="Corporate S" w:hAnsi="Corporate S" w:cs="Calibri"/>
          <w:sz w:val="20"/>
          <w:szCs w:val="20"/>
        </w:rPr>
        <w:t>): 76 x 100 x 6</w:t>
      </w:r>
      <w:r w:rsidR="001F2D3F">
        <w:rPr>
          <w:rFonts w:ascii="Corporate S" w:hAnsi="Corporate S" w:cs="Calibri"/>
          <w:sz w:val="20"/>
          <w:szCs w:val="20"/>
        </w:rPr>
        <w:t>5</w:t>
      </w:r>
      <w:r w:rsidR="005E2B4A" w:rsidRPr="00F001FD">
        <w:rPr>
          <w:rFonts w:ascii="Corporate S" w:hAnsi="Corporate S" w:cs="Calibri"/>
          <w:sz w:val="20"/>
          <w:szCs w:val="20"/>
        </w:rPr>
        <w:t xml:space="preserve"> mm (4TE)</w:t>
      </w:r>
      <w:r w:rsidR="005E2B4A" w:rsidRPr="00F001FD">
        <w:rPr>
          <w:rFonts w:ascii="Corporate S" w:hAnsi="Corporate S" w:cs="Calibri"/>
          <w:sz w:val="20"/>
          <w:szCs w:val="20"/>
        </w:rPr>
        <w:br/>
        <w:t>Anzeige: blau hinterleuchtetes LC-Display</w:t>
      </w:r>
      <w:r w:rsidR="005E2B4A" w:rsidRPr="00F001FD">
        <w:rPr>
          <w:rFonts w:ascii="Corporate S" w:hAnsi="Corporate S" w:cs="Calibri"/>
          <w:sz w:val="20"/>
          <w:szCs w:val="20"/>
        </w:rPr>
        <w:br/>
      </w:r>
      <w:proofErr w:type="spellStart"/>
      <w:r w:rsidR="005E2B4A" w:rsidRPr="00F001FD">
        <w:rPr>
          <w:rFonts w:ascii="Corporate S" w:hAnsi="Corporate S" w:cs="Calibri"/>
          <w:sz w:val="20"/>
          <w:szCs w:val="20"/>
        </w:rPr>
        <w:t>Stelligkeit</w:t>
      </w:r>
      <w:proofErr w:type="spellEnd"/>
      <w:r w:rsidR="005E2B4A" w:rsidRPr="00F001FD">
        <w:rPr>
          <w:rFonts w:ascii="Corporate S" w:hAnsi="Corporate S" w:cs="Calibri"/>
          <w:sz w:val="20"/>
          <w:szCs w:val="20"/>
        </w:rPr>
        <w:t>: 8-stellig (999999,11)</w:t>
      </w:r>
      <w:r w:rsidR="005E2B4A" w:rsidRPr="00F001FD">
        <w:rPr>
          <w:rFonts w:ascii="Corporate S" w:hAnsi="Corporate S" w:cs="Calibri"/>
          <w:sz w:val="20"/>
          <w:szCs w:val="20"/>
        </w:rPr>
        <w:br/>
        <w:t>Eigenverbrauch: &lt;2W – 10VA</w:t>
      </w:r>
      <w:r w:rsidR="005E2B4A" w:rsidRPr="00F001FD">
        <w:rPr>
          <w:rFonts w:ascii="Corporate S" w:hAnsi="Corporate S" w:cs="Calibri"/>
          <w:sz w:val="20"/>
          <w:szCs w:val="20"/>
        </w:rPr>
        <w:br/>
        <w:t>Temperaturbereich: -20° bis +55°C</w:t>
      </w:r>
      <w:r w:rsidR="005E2B4A" w:rsidRPr="00F001FD">
        <w:rPr>
          <w:rFonts w:ascii="Corporate S" w:hAnsi="Corporate S" w:cs="Calibri"/>
          <w:sz w:val="20"/>
          <w:szCs w:val="20"/>
        </w:rPr>
        <w:br/>
        <w:t>Max. Leiterquerschnitt: Hauptklemmen  25 mm²</w:t>
      </w:r>
      <w:r w:rsidR="005E2B4A" w:rsidRPr="00F001FD">
        <w:rPr>
          <w:rFonts w:ascii="Corporate S" w:hAnsi="Corporate S" w:cs="Calibri"/>
          <w:sz w:val="20"/>
          <w:szCs w:val="20"/>
        </w:rPr>
        <w:br/>
        <w:t>Max. Leiterquerschnitt: Zusatzklemmen 1,5 mm²</w:t>
      </w:r>
      <w:r w:rsidR="005E2B4A" w:rsidRPr="00F001FD">
        <w:rPr>
          <w:rFonts w:ascii="Corporate S" w:hAnsi="Corporate S" w:cs="Calibri"/>
          <w:sz w:val="20"/>
          <w:szCs w:val="20"/>
        </w:rPr>
        <w:br/>
      </w:r>
      <w:r w:rsidR="005E2B4A" w:rsidRPr="00F001FD">
        <w:rPr>
          <w:rFonts w:ascii="Corporate S" w:hAnsi="Corporate S" w:cs="Calibri"/>
          <w:b/>
          <w:sz w:val="20"/>
          <w:szCs w:val="20"/>
        </w:rPr>
        <w:br/>
        <w:t>Schnittstelle</w:t>
      </w:r>
      <w:r w:rsidR="005E2B4A" w:rsidRPr="00F001FD">
        <w:rPr>
          <w:rFonts w:ascii="Corporate S" w:hAnsi="Corporate S" w:cs="Calibri"/>
          <w:b/>
          <w:sz w:val="20"/>
          <w:szCs w:val="20"/>
        </w:rPr>
        <w:br/>
      </w:r>
      <w:r w:rsidR="005E2B4A" w:rsidRPr="00F001FD">
        <w:rPr>
          <w:rFonts w:ascii="Corporate S" w:hAnsi="Corporate S" w:cs="Calibri"/>
          <w:sz w:val="20"/>
          <w:szCs w:val="20"/>
        </w:rPr>
        <w:t>Ausgestattet mit einer S0-Schnittstelle für eine Fernauslesung des Zählers.</w:t>
      </w:r>
    </w:p>
    <w:p w14:paraId="51F87AFD" w14:textId="411A3FA8" w:rsidR="005E2B4A" w:rsidRPr="00F001FD" w:rsidRDefault="005E2B4A" w:rsidP="005E2B4A">
      <w:pPr>
        <w:rPr>
          <w:rFonts w:ascii="Corporate S" w:hAnsi="Corporate S"/>
          <w:sz w:val="20"/>
          <w:szCs w:val="20"/>
        </w:rPr>
      </w:pPr>
      <w:r w:rsidRPr="00F001FD">
        <w:rPr>
          <w:rFonts w:ascii="Corporate S" w:hAnsi="Corporate S"/>
          <w:b/>
          <w:sz w:val="20"/>
          <w:szCs w:val="20"/>
        </w:rPr>
        <w:t>Bestellnummer:</w:t>
      </w:r>
      <w:r w:rsidR="00BB37C1">
        <w:rPr>
          <w:rFonts w:ascii="Corporate S" w:hAnsi="Corporate S"/>
          <w:b/>
          <w:sz w:val="20"/>
          <w:szCs w:val="20"/>
        </w:rPr>
        <w:tab/>
      </w:r>
      <w:r w:rsidRPr="00F001FD">
        <w:rPr>
          <w:rFonts w:ascii="Corporate S" w:hAnsi="Corporate S"/>
          <w:b/>
          <w:bCs/>
          <w:sz w:val="20"/>
          <w:szCs w:val="20"/>
        </w:rPr>
        <w:t>420580-4TE</w:t>
      </w:r>
    </w:p>
    <w:p w14:paraId="44932E2D" w14:textId="77777777" w:rsidR="005E2B4A" w:rsidRPr="00F001FD" w:rsidRDefault="005E2B4A" w:rsidP="005E2B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001FD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5D5F4E43" w14:textId="77777777" w:rsidR="005E2B4A" w:rsidRPr="00F001FD" w:rsidRDefault="005E2B4A" w:rsidP="005E2B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F001FD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2C4A38FB" w14:textId="77777777" w:rsidR="005E2B4A" w:rsidRPr="00F001FD" w:rsidRDefault="005E2B4A" w:rsidP="005E2B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F001FD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3678CA74" w14:textId="77777777" w:rsidR="005E2B4A" w:rsidRPr="00F001FD" w:rsidRDefault="005E2B4A" w:rsidP="005E2B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19" w:history="1">
        <w:r w:rsidRPr="00F001FD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52FB92BD" w14:textId="77777777" w:rsidR="005E2B4A" w:rsidRPr="00F001FD" w:rsidRDefault="005E2B4A" w:rsidP="005E2B4A">
      <w:pPr>
        <w:spacing w:after="0" w:line="276" w:lineRule="auto"/>
        <w:ind w:left="708" w:firstLine="708"/>
        <w:rPr>
          <w:rFonts w:ascii="Corporate S" w:eastAsia="Times New Roman" w:hAnsi="Corporate S" w:cs="Arial"/>
          <w:bCs/>
          <w:color w:val="000000"/>
          <w:sz w:val="20"/>
          <w:szCs w:val="20"/>
          <w:lang w:eastAsia="de-DE"/>
        </w:rPr>
      </w:pPr>
      <w:r w:rsidRPr="00F001F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30AC2F0B" w14:textId="58959515" w:rsidR="00686E86" w:rsidRDefault="00686E86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196B6F38" w14:textId="554F1F9A" w:rsidR="00030CEA" w:rsidRPr="005E2A71" w:rsidRDefault="00D071A0" w:rsidP="00030CEA">
      <w:pPr>
        <w:pStyle w:val="berschrift2"/>
        <w:rPr>
          <w:rFonts w:ascii="Corporate S" w:hAnsi="Corporate S"/>
          <w:i/>
          <w:iCs/>
          <w:color w:val="auto"/>
        </w:rPr>
      </w:pPr>
      <w:bookmarkStart w:id="11" w:name="_Toc25762621"/>
      <w:r w:rsidRPr="008A3565">
        <w:rPr>
          <w:rFonts w:ascii="Corporate S" w:hAnsi="Corporate S"/>
          <w:color w:val="auto"/>
        </w:rPr>
        <w:lastRenderedPageBreak/>
        <w:t>420006-4TE – KDK3-06AN-41</w:t>
      </w:r>
      <w:r w:rsidR="0025490F" w:rsidRPr="008A3565">
        <w:rPr>
          <w:rFonts w:ascii="Corporate S" w:hAnsi="Corporate S"/>
          <w:color w:val="auto"/>
        </w:rPr>
        <w:t xml:space="preserve"> </w:t>
      </w:r>
      <w:r w:rsidR="0025490F" w:rsidRPr="008A3565">
        <w:rPr>
          <w:rFonts w:ascii="Corporate S" w:hAnsi="Corporate S"/>
          <w:i/>
          <w:iCs/>
          <w:color w:val="auto"/>
        </w:rPr>
        <w:t>(Wandlerzähler)</w:t>
      </w:r>
      <w:r w:rsidR="00030CEA" w:rsidRPr="008355C8">
        <w:rPr>
          <w:rFonts w:ascii="Corporate S" w:hAnsi="Corporate S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E6D5F02" wp14:editId="2A5715FE">
            <wp:simplePos x="0" y="0"/>
            <wp:positionH relativeFrom="margin">
              <wp:posOffset>4253230</wp:posOffset>
            </wp:positionH>
            <wp:positionV relativeFrom="paragraph">
              <wp:posOffset>219075</wp:posOffset>
            </wp:positionV>
            <wp:extent cx="1790456" cy="168592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40" cy="169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p w14:paraId="499664D3" w14:textId="577C2F70" w:rsidR="00030CEA" w:rsidRDefault="005E2A71" w:rsidP="00030CEA">
      <w:pPr>
        <w:rPr>
          <w:rFonts w:ascii="Corporate S" w:hAnsi="Corporate S" w:cs="Calibri"/>
          <w:sz w:val="20"/>
          <w:szCs w:val="20"/>
        </w:rPr>
      </w:pPr>
      <w:bookmarkStart w:id="12" w:name="_Hlk525298202"/>
      <w:r>
        <w:rPr>
          <w:rFonts w:ascii="Corporate S" w:hAnsi="Corporate S" w:cs="Calibri"/>
          <w:b/>
          <w:sz w:val="20"/>
          <w:szCs w:val="20"/>
        </w:rPr>
        <w:br/>
      </w:r>
      <w:r w:rsidR="00030CEA" w:rsidRPr="008355C8">
        <w:rPr>
          <w:rFonts w:ascii="Corporate S" w:hAnsi="Corporate S" w:cs="Calibri"/>
          <w:b/>
          <w:sz w:val="20"/>
          <w:szCs w:val="20"/>
        </w:rPr>
        <w:t xml:space="preserve">Elektronischer </w:t>
      </w:r>
      <w:r w:rsidR="00030CEA" w:rsidRPr="008355C8">
        <w:rPr>
          <w:rFonts w:ascii="Corporate S" w:hAnsi="Corporate S" w:cs="Calibri"/>
          <w:b/>
          <w:noProof/>
          <w:sz w:val="20"/>
          <w:szCs w:val="20"/>
        </w:rPr>
        <w:t>Drehstromzähler für die Montage auf DIN-Hutschiene</w:t>
      </w:r>
      <w:r w:rsidR="00030CEA" w:rsidRPr="008355C8">
        <w:rPr>
          <w:rFonts w:ascii="Corporate S" w:hAnsi="Corporate S" w:cs="Calibri"/>
          <w:noProof/>
          <w:sz w:val="20"/>
          <w:szCs w:val="20"/>
        </w:rPr>
        <w:br/>
        <w:t>Wandlermessende Ausführung. Energiemessung in Bezugsrichtung.</w:t>
      </w:r>
      <w:r w:rsidR="00030CEA" w:rsidRPr="008355C8">
        <w:rPr>
          <w:rFonts w:ascii="Corporate S" w:hAnsi="Corporate S" w:cs="Calibri"/>
          <w:noProof/>
          <w:sz w:val="20"/>
          <w:szCs w:val="20"/>
        </w:rPr>
        <w:br/>
        <w:t xml:space="preserve">Hinterleuchtetes Display zur einfachen Ablesung. Ausgestattet mit einer </w:t>
      </w:r>
      <w:r w:rsidR="00030CEA" w:rsidRPr="008355C8">
        <w:rPr>
          <w:rFonts w:ascii="Corporate S" w:hAnsi="Corporate S" w:cs="Calibri"/>
          <w:noProof/>
          <w:sz w:val="20"/>
          <w:szCs w:val="20"/>
        </w:rPr>
        <w:br/>
        <w:t>S0-Impulsschnittstelle. Vier LED´s auf der Front zur Konntrolle des Verbrauchs.</w:t>
      </w:r>
      <w:r w:rsidR="00030CEA" w:rsidRPr="008355C8">
        <w:rPr>
          <w:rFonts w:ascii="Corporate S" w:hAnsi="Corporate S" w:cs="Calibri"/>
          <w:noProof/>
          <w:sz w:val="20"/>
          <w:szCs w:val="20"/>
        </w:rPr>
        <w:br/>
        <w:t xml:space="preserve">Spannungseingänge oben, Stromeingänge unten. Abwechselnde Anzeige </w:t>
      </w:r>
      <w:r w:rsidR="00030CEA" w:rsidRPr="008355C8">
        <w:rPr>
          <w:rFonts w:ascii="Corporate S" w:hAnsi="Corporate S" w:cs="Calibri"/>
          <w:noProof/>
          <w:sz w:val="20"/>
          <w:szCs w:val="20"/>
        </w:rPr>
        <w:br/>
        <w:t>von verbrauchter Energie und momentaner Leistung. Mit Rücklaufsperre.</w:t>
      </w:r>
      <w:r w:rsidR="00030CEA">
        <w:rPr>
          <w:rFonts w:ascii="Corporate S" w:hAnsi="Corporate S" w:cs="Calibri"/>
          <w:noProof/>
          <w:sz w:val="20"/>
          <w:szCs w:val="20"/>
        </w:rPr>
        <w:br/>
      </w:r>
      <w:r w:rsidR="00030CEA" w:rsidRPr="008355C8">
        <w:rPr>
          <w:rFonts w:ascii="Corporate S" w:hAnsi="Corporate S"/>
          <w:sz w:val="20"/>
          <w:szCs w:val="20"/>
        </w:rPr>
        <w:br/>
      </w:r>
      <w:r w:rsidR="00030CEA" w:rsidRPr="008355C8">
        <w:rPr>
          <w:rFonts w:ascii="Corporate S" w:hAnsi="Corporate S" w:cs="Calibri"/>
          <w:b/>
          <w:sz w:val="20"/>
          <w:szCs w:val="20"/>
        </w:rPr>
        <w:t>Technische Daten</w:t>
      </w:r>
      <w:r w:rsidR="00030CEA" w:rsidRPr="008355C8">
        <w:rPr>
          <w:rFonts w:ascii="Corporate S" w:hAnsi="Corporate S" w:cs="Calibri"/>
          <w:b/>
          <w:sz w:val="20"/>
          <w:szCs w:val="20"/>
        </w:rPr>
        <w:br/>
      </w:r>
      <w:r w:rsidR="00030CEA" w:rsidRPr="008355C8">
        <w:rPr>
          <w:rFonts w:ascii="Corporate S" w:hAnsi="Corporate S" w:cs="Calibri"/>
          <w:sz w:val="20"/>
          <w:szCs w:val="20"/>
        </w:rPr>
        <w:t>Zulassung: keine</w:t>
      </w:r>
      <w:r w:rsidR="00030CEA" w:rsidRPr="008355C8">
        <w:rPr>
          <w:rFonts w:ascii="Corporate S" w:hAnsi="Corporate S" w:cs="Calibri"/>
          <w:b/>
          <w:sz w:val="20"/>
          <w:szCs w:val="20"/>
        </w:rPr>
        <w:br/>
      </w:r>
      <w:r w:rsidR="00030CEA" w:rsidRPr="008355C8">
        <w:rPr>
          <w:rFonts w:ascii="Corporate S" w:hAnsi="Corporate S" w:cs="Calibri"/>
          <w:sz w:val="20"/>
          <w:szCs w:val="20"/>
        </w:rPr>
        <w:t>Nennstrom</w:t>
      </w:r>
      <w:r w:rsidR="00030CEA" w:rsidRPr="008355C8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030CEA" w:rsidRPr="008355C8">
        <w:rPr>
          <w:rFonts w:ascii="Corporate S" w:hAnsi="Corporate S" w:cs="Calibri"/>
          <w:sz w:val="20"/>
          <w:szCs w:val="20"/>
        </w:rPr>
        <w:t xml:space="preserve">1,5(6)A </w:t>
      </w:r>
      <w:r w:rsidR="00030CEA" w:rsidRPr="008355C8">
        <w:rPr>
          <w:rFonts w:ascii="Corporate S" w:hAnsi="Corporate S" w:cs="Calibri"/>
          <w:sz w:val="20"/>
          <w:szCs w:val="20"/>
        </w:rPr>
        <w:br/>
        <w:t>Nennspannung</w:t>
      </w:r>
      <w:r w:rsidR="00030CEA" w:rsidRPr="008355C8">
        <w:rPr>
          <w:rFonts w:ascii="Corporate S" w:hAnsi="Corporate S" w:cs="Calibri"/>
          <w:sz w:val="20"/>
          <w:szCs w:val="20"/>
          <w:lang w:val="en-GB"/>
        </w:rPr>
        <w:t xml:space="preserve"> (Un): </w:t>
      </w:r>
      <w:r w:rsidR="00030CEA" w:rsidRPr="008355C8">
        <w:rPr>
          <w:rFonts w:ascii="Corporate S" w:hAnsi="Corporate S" w:cs="Calibri"/>
          <w:sz w:val="20"/>
          <w:szCs w:val="20"/>
        </w:rPr>
        <w:t>3x230/400V AC</w:t>
      </w:r>
      <w:r w:rsidR="00030CEA" w:rsidRPr="008355C8">
        <w:rPr>
          <w:rFonts w:ascii="Corporate S" w:hAnsi="Corporate S" w:cs="Calibri"/>
          <w:sz w:val="20"/>
          <w:szCs w:val="20"/>
        </w:rPr>
        <w:br/>
        <w:t>Frequenz: 50Hz</w:t>
      </w:r>
      <w:r w:rsidR="00030CEA">
        <w:rPr>
          <w:rFonts w:ascii="Corporate S" w:hAnsi="Corporate S" w:cs="Calibri"/>
          <w:sz w:val="20"/>
          <w:szCs w:val="20"/>
        </w:rPr>
        <w:br/>
      </w:r>
      <w:r w:rsidR="00030CEA" w:rsidRPr="008355C8">
        <w:rPr>
          <w:rFonts w:ascii="Corporate S" w:hAnsi="Corporate S" w:cs="Calibri"/>
          <w:sz w:val="20"/>
          <w:szCs w:val="20"/>
        </w:rPr>
        <w:t>S0-Impulsausgang: 12000 Imp/kWh</w:t>
      </w:r>
      <w:r w:rsidR="00030CEA">
        <w:rPr>
          <w:rFonts w:ascii="Corporate S" w:hAnsi="Corporate S" w:cs="Calibri"/>
          <w:sz w:val="20"/>
          <w:szCs w:val="20"/>
        </w:rPr>
        <w:br/>
      </w:r>
      <w:bookmarkStart w:id="13" w:name="_Hlk25752524"/>
      <w:r w:rsidR="00030CEA" w:rsidRPr="00F001FD">
        <w:rPr>
          <w:rFonts w:ascii="Corporate S" w:hAnsi="Corporate S" w:cs="Calibri"/>
          <w:sz w:val="20"/>
          <w:szCs w:val="20"/>
        </w:rPr>
        <w:t>Schutzart: IP 51</w:t>
      </w:r>
      <w:r w:rsidR="00030CEA">
        <w:rPr>
          <w:rFonts w:ascii="Corporate S" w:hAnsi="Corporate S" w:cs="Calibri"/>
          <w:sz w:val="20"/>
          <w:szCs w:val="20"/>
        </w:rPr>
        <w:br/>
      </w:r>
      <w:r w:rsidR="00030CEA" w:rsidRPr="00F001FD">
        <w:rPr>
          <w:rFonts w:ascii="Corporate S" w:hAnsi="Corporate S" w:cs="Calibri"/>
          <w:sz w:val="20"/>
          <w:szCs w:val="20"/>
        </w:rPr>
        <w:t>Gewicht:</w:t>
      </w:r>
      <w:r w:rsidR="00030CEA">
        <w:rPr>
          <w:rFonts w:ascii="Corporate S" w:hAnsi="Corporate S" w:cs="Calibri"/>
          <w:sz w:val="20"/>
          <w:szCs w:val="20"/>
        </w:rPr>
        <w:t xml:space="preserve"> 0,4 kg</w:t>
      </w:r>
      <w:bookmarkEnd w:id="13"/>
      <w:r w:rsidR="00030CEA">
        <w:rPr>
          <w:rFonts w:ascii="Corporate S" w:hAnsi="Corporate S" w:cs="Calibri"/>
          <w:sz w:val="20"/>
          <w:szCs w:val="20"/>
        </w:rPr>
        <w:br/>
      </w:r>
      <w:r w:rsidR="00030CEA" w:rsidRPr="008355C8">
        <w:rPr>
          <w:rFonts w:ascii="Corporate S" w:hAnsi="Corporate S" w:cs="Calibri"/>
          <w:sz w:val="20"/>
          <w:szCs w:val="20"/>
        </w:rPr>
        <w:t>Maße (</w:t>
      </w:r>
      <w:proofErr w:type="spellStart"/>
      <w:r w:rsidR="00030CEA" w:rsidRPr="008355C8">
        <w:rPr>
          <w:rFonts w:ascii="Corporate S" w:hAnsi="Corporate S" w:cs="Calibri"/>
          <w:sz w:val="20"/>
          <w:szCs w:val="20"/>
        </w:rPr>
        <w:t>BxHxT</w:t>
      </w:r>
      <w:proofErr w:type="spellEnd"/>
      <w:r w:rsidR="00030CEA" w:rsidRPr="008355C8">
        <w:rPr>
          <w:rFonts w:ascii="Corporate S" w:hAnsi="Corporate S" w:cs="Calibri"/>
          <w:sz w:val="20"/>
          <w:szCs w:val="20"/>
        </w:rPr>
        <w:t>): 76 x 100 x 6</w:t>
      </w:r>
      <w:r w:rsidR="001F2D3F">
        <w:rPr>
          <w:rFonts w:ascii="Corporate S" w:hAnsi="Corporate S" w:cs="Calibri"/>
          <w:sz w:val="20"/>
          <w:szCs w:val="20"/>
        </w:rPr>
        <w:t>5</w:t>
      </w:r>
      <w:r w:rsidR="00030CEA" w:rsidRPr="008355C8">
        <w:rPr>
          <w:rFonts w:ascii="Corporate S" w:hAnsi="Corporate S" w:cs="Calibri"/>
          <w:sz w:val="20"/>
          <w:szCs w:val="20"/>
        </w:rPr>
        <w:t xml:space="preserve"> mm (4TE) </w:t>
      </w:r>
      <w:r w:rsidR="00030CEA" w:rsidRPr="008355C8">
        <w:rPr>
          <w:rFonts w:ascii="Corporate S" w:hAnsi="Corporate S" w:cs="Calibri"/>
          <w:sz w:val="20"/>
          <w:szCs w:val="20"/>
        </w:rPr>
        <w:br/>
        <w:t>Anzeige: blau hinterleuchtetes LC-Display</w:t>
      </w:r>
      <w:r w:rsidR="00030CEA">
        <w:rPr>
          <w:rFonts w:ascii="Corporate S" w:hAnsi="Corporate S" w:cs="Calibri"/>
          <w:sz w:val="20"/>
          <w:szCs w:val="20"/>
        </w:rPr>
        <w:br/>
      </w:r>
      <w:proofErr w:type="spellStart"/>
      <w:r w:rsidR="00030CEA" w:rsidRPr="008355C8">
        <w:rPr>
          <w:rFonts w:ascii="Corporate S" w:hAnsi="Corporate S" w:cs="Calibri"/>
          <w:sz w:val="20"/>
          <w:szCs w:val="20"/>
        </w:rPr>
        <w:t>Stelligkeit</w:t>
      </w:r>
      <w:proofErr w:type="spellEnd"/>
      <w:r w:rsidR="00030CEA" w:rsidRPr="008355C8">
        <w:rPr>
          <w:rFonts w:ascii="Corporate S" w:hAnsi="Corporate S" w:cs="Calibri"/>
          <w:sz w:val="20"/>
          <w:szCs w:val="20"/>
        </w:rPr>
        <w:t>: 8-stellig (999999,11)</w:t>
      </w:r>
      <w:r w:rsidR="00030CEA">
        <w:rPr>
          <w:rFonts w:ascii="Corporate S" w:hAnsi="Corporate S" w:cs="Calibri"/>
          <w:sz w:val="20"/>
          <w:szCs w:val="20"/>
        </w:rPr>
        <w:br/>
      </w:r>
      <w:r w:rsidR="00030CEA" w:rsidRPr="008355C8">
        <w:rPr>
          <w:rFonts w:ascii="Corporate S" w:hAnsi="Corporate S" w:cs="Calibri"/>
          <w:sz w:val="20"/>
          <w:szCs w:val="20"/>
        </w:rPr>
        <w:t>Eigenverbrauch: &lt;2W – 10VA</w:t>
      </w:r>
      <w:r w:rsidR="00030CEA" w:rsidRPr="008355C8">
        <w:rPr>
          <w:rFonts w:ascii="Corporate S" w:hAnsi="Corporate S" w:cs="Calibri"/>
          <w:sz w:val="20"/>
          <w:szCs w:val="20"/>
        </w:rPr>
        <w:br/>
        <w:t>Temperaturbereich: -20° bis +55°C</w:t>
      </w:r>
      <w:r w:rsidR="00030CEA" w:rsidRPr="008355C8">
        <w:rPr>
          <w:rFonts w:ascii="Corporate S" w:hAnsi="Corporate S" w:cs="Calibri"/>
          <w:sz w:val="20"/>
          <w:szCs w:val="20"/>
        </w:rPr>
        <w:br/>
        <w:t>Max. Leiter</w:t>
      </w:r>
      <w:r w:rsidR="00030CEA">
        <w:rPr>
          <w:rFonts w:ascii="Corporate S" w:hAnsi="Corporate S" w:cs="Calibri"/>
          <w:sz w:val="20"/>
          <w:szCs w:val="20"/>
        </w:rPr>
        <w:t>q</w:t>
      </w:r>
      <w:r w:rsidR="00030CEA" w:rsidRPr="008355C8">
        <w:rPr>
          <w:rFonts w:ascii="Corporate S" w:hAnsi="Corporate S" w:cs="Calibri"/>
          <w:sz w:val="20"/>
          <w:szCs w:val="20"/>
        </w:rPr>
        <w:t xml:space="preserve">uerschnitt: Hauptklemmen </w:t>
      </w:r>
      <w:r w:rsidR="00A90D4E">
        <w:rPr>
          <w:rFonts w:ascii="Corporate S" w:hAnsi="Corporate S" w:cs="Calibri"/>
          <w:sz w:val="20"/>
          <w:szCs w:val="20"/>
        </w:rPr>
        <w:t xml:space="preserve"> </w:t>
      </w:r>
      <w:r w:rsidR="00030CEA" w:rsidRPr="008355C8">
        <w:rPr>
          <w:rFonts w:ascii="Corporate S" w:hAnsi="Corporate S" w:cs="Calibri"/>
          <w:sz w:val="20"/>
          <w:szCs w:val="20"/>
        </w:rPr>
        <w:t>6 mm²</w:t>
      </w:r>
      <w:r w:rsidR="00030CEA" w:rsidRPr="008355C8">
        <w:rPr>
          <w:rFonts w:ascii="Corporate S" w:hAnsi="Corporate S" w:cs="Calibri"/>
          <w:sz w:val="20"/>
          <w:szCs w:val="20"/>
        </w:rPr>
        <w:br/>
        <w:t>Max. Leiter</w:t>
      </w:r>
      <w:r w:rsidR="00030CEA">
        <w:rPr>
          <w:rFonts w:ascii="Corporate S" w:hAnsi="Corporate S" w:cs="Calibri"/>
          <w:sz w:val="20"/>
          <w:szCs w:val="20"/>
        </w:rPr>
        <w:t>q</w:t>
      </w:r>
      <w:r w:rsidR="00030CEA" w:rsidRPr="008355C8">
        <w:rPr>
          <w:rFonts w:ascii="Corporate S" w:hAnsi="Corporate S" w:cs="Calibri"/>
          <w:sz w:val="20"/>
          <w:szCs w:val="20"/>
        </w:rPr>
        <w:t>uerschnitt: Zusatzklemmen 1,5 mm²</w:t>
      </w:r>
    </w:p>
    <w:p w14:paraId="29A6D64F" w14:textId="77777777" w:rsidR="00030CEA" w:rsidRPr="008355C8" w:rsidRDefault="00030CEA" w:rsidP="00030CEA">
      <w:pPr>
        <w:rPr>
          <w:rFonts w:ascii="Corporate S" w:hAnsi="Corporate S" w:cs="Calibri"/>
          <w:noProof/>
          <w:sz w:val="20"/>
          <w:szCs w:val="20"/>
        </w:rPr>
      </w:pPr>
      <w:r w:rsidRPr="008355C8">
        <w:rPr>
          <w:rFonts w:ascii="Corporate S" w:hAnsi="Corporate S" w:cs="Calibri"/>
          <w:b/>
          <w:sz w:val="20"/>
          <w:szCs w:val="20"/>
        </w:rPr>
        <w:t>Schnittstelle</w:t>
      </w:r>
      <w:r w:rsidRPr="008355C8">
        <w:rPr>
          <w:rFonts w:ascii="Corporate S" w:hAnsi="Corporate S" w:cs="Calibri"/>
          <w:b/>
          <w:sz w:val="20"/>
          <w:szCs w:val="20"/>
        </w:rPr>
        <w:br/>
      </w:r>
      <w:r w:rsidRPr="008355C8">
        <w:rPr>
          <w:rFonts w:ascii="Corporate S" w:hAnsi="Corporate S" w:cs="Calibri"/>
          <w:sz w:val="20"/>
          <w:szCs w:val="20"/>
        </w:rPr>
        <w:t>Ausgestattet mit einer S0-Schnittstelle für eine Fernauslesung des Zählers.</w:t>
      </w:r>
    </w:p>
    <w:p w14:paraId="00785E82" w14:textId="77777777" w:rsidR="00030CEA" w:rsidRPr="008355C8" w:rsidRDefault="00030CEA" w:rsidP="00030CEA">
      <w:pPr>
        <w:rPr>
          <w:rFonts w:ascii="Corporate S" w:hAnsi="Corporate S"/>
          <w:sz w:val="20"/>
          <w:szCs w:val="20"/>
        </w:rPr>
      </w:pPr>
      <w:r w:rsidRPr="008355C8">
        <w:rPr>
          <w:rFonts w:ascii="Corporate S" w:hAnsi="Corporate S"/>
          <w:b/>
          <w:sz w:val="20"/>
          <w:szCs w:val="20"/>
        </w:rPr>
        <w:t>Bestellnummer:</w:t>
      </w:r>
      <w:r>
        <w:rPr>
          <w:rFonts w:ascii="Corporate S" w:hAnsi="Corporate S"/>
          <w:b/>
          <w:sz w:val="20"/>
          <w:szCs w:val="20"/>
        </w:rPr>
        <w:tab/>
      </w:r>
      <w:r w:rsidRPr="008355C8">
        <w:rPr>
          <w:rFonts w:ascii="Corporate S" w:hAnsi="Corporate S"/>
          <w:b/>
          <w:bCs/>
          <w:sz w:val="20"/>
          <w:szCs w:val="20"/>
        </w:rPr>
        <w:t>420006-4TE</w:t>
      </w:r>
      <w:r w:rsidRPr="008355C8">
        <w:rPr>
          <w:rFonts w:ascii="Corporate S" w:hAnsi="Corporate S"/>
          <w:sz w:val="20"/>
          <w:szCs w:val="20"/>
        </w:rPr>
        <w:tab/>
      </w:r>
      <w:bookmarkEnd w:id="12"/>
    </w:p>
    <w:p w14:paraId="24CE517B" w14:textId="77777777" w:rsidR="00030CEA" w:rsidRPr="008355C8" w:rsidRDefault="00030CEA" w:rsidP="00030CE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8355C8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1A18B4A1" w14:textId="77777777" w:rsidR="00030CEA" w:rsidRPr="008355C8" w:rsidRDefault="00030CEA" w:rsidP="00030CE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8355C8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40D63468" w14:textId="77777777" w:rsidR="00030CEA" w:rsidRPr="008355C8" w:rsidRDefault="00030CEA" w:rsidP="00030CE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8355C8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74A5468B" w14:textId="77777777" w:rsidR="00030CEA" w:rsidRPr="008355C8" w:rsidRDefault="00030CEA" w:rsidP="00030CE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1" w:history="1">
        <w:r w:rsidRPr="008355C8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0390330B" w14:textId="77777777" w:rsidR="00030CEA" w:rsidRPr="008355C8" w:rsidRDefault="00030CEA" w:rsidP="00030CEA">
      <w:pPr>
        <w:spacing w:after="0" w:line="276" w:lineRule="auto"/>
        <w:ind w:left="708" w:firstLine="708"/>
        <w:rPr>
          <w:rFonts w:ascii="Corporate S" w:eastAsia="Times New Roman" w:hAnsi="Corporate S" w:cs="Arial"/>
          <w:bCs/>
          <w:color w:val="000000"/>
          <w:sz w:val="20"/>
          <w:szCs w:val="20"/>
          <w:lang w:eastAsia="de-DE"/>
        </w:rPr>
      </w:pPr>
      <w:r w:rsidRPr="008355C8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3B6736FE" w14:textId="01B57A54" w:rsidR="00030CEA" w:rsidRDefault="00030CEA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66996BBE" w14:textId="5234AE7C" w:rsidR="00A90D4E" w:rsidRPr="00A90D4E" w:rsidRDefault="00D071A0" w:rsidP="00A90D4E">
      <w:pPr>
        <w:pStyle w:val="berschrift2"/>
        <w:rPr>
          <w:rFonts w:ascii="Corporate S" w:hAnsi="Corporate S"/>
          <w:color w:val="auto"/>
        </w:rPr>
      </w:pPr>
      <w:bookmarkStart w:id="14" w:name="_Toc25762622"/>
      <w:r w:rsidRPr="008A3565">
        <w:rPr>
          <w:rFonts w:ascii="Corporate S" w:hAnsi="Corporate S"/>
          <w:color w:val="auto"/>
        </w:rPr>
        <w:lastRenderedPageBreak/>
        <w:t>420580MID-4TE – KDK3-80AM-41</w:t>
      </w:r>
      <w:bookmarkEnd w:id="14"/>
    </w:p>
    <w:p w14:paraId="4F844F98" w14:textId="4A1699DF" w:rsidR="00A90D4E" w:rsidRDefault="005E2A71" w:rsidP="00A90D4E">
      <w:pPr>
        <w:rPr>
          <w:rFonts w:ascii="Corporate S" w:hAnsi="Corporate S" w:cs="Calibri"/>
          <w:sz w:val="20"/>
          <w:szCs w:val="20"/>
        </w:rPr>
      </w:pPr>
      <w:r>
        <w:rPr>
          <w:rFonts w:ascii="Corporate S" w:hAnsi="Corporate S" w:cs="Calibri"/>
          <w:b/>
          <w:sz w:val="20"/>
          <w:szCs w:val="20"/>
        </w:rPr>
        <w:br/>
      </w:r>
      <w:r w:rsidR="00A90D4E" w:rsidRPr="00390F5D">
        <w:rPr>
          <w:rFonts w:ascii="Corporate S" w:hAnsi="Corporate S"/>
          <w:noProof/>
          <w:sz w:val="20"/>
          <w:szCs w:val="20"/>
        </w:rPr>
        <w:drawing>
          <wp:anchor distT="36576" distB="36576" distL="36576" distR="36576" simplePos="0" relativeHeight="251672576" behindDoc="0" locked="0" layoutInCell="1" allowOverlap="1" wp14:anchorId="33A3F005" wp14:editId="4EA80D21">
            <wp:simplePos x="0" y="0"/>
            <wp:positionH relativeFrom="margin">
              <wp:posOffset>4535843</wp:posOffset>
            </wp:positionH>
            <wp:positionV relativeFrom="paragraph">
              <wp:posOffset>5080</wp:posOffset>
            </wp:positionV>
            <wp:extent cx="1553807" cy="1581150"/>
            <wp:effectExtent l="0" t="0" r="8890" b="0"/>
            <wp:wrapNone/>
            <wp:docPr id="9" name="Grafik 9" descr="KDK3-80AM-41 - Produc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DK3-80AM-41 - Product 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94" cy="15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_Hlk25758578"/>
      <w:r w:rsidR="00A90D4E" w:rsidRPr="00390F5D">
        <w:rPr>
          <w:rFonts w:ascii="Corporate S" w:hAnsi="Corporate S" w:cs="Calibri"/>
          <w:b/>
          <w:sz w:val="20"/>
          <w:szCs w:val="20"/>
        </w:rPr>
        <w:t xml:space="preserve">Elektronischer </w:t>
      </w:r>
      <w:r w:rsidR="00A90D4E" w:rsidRPr="00390F5D">
        <w:rPr>
          <w:rFonts w:ascii="Corporate S" w:hAnsi="Corporate S" w:cs="Calibri"/>
          <w:b/>
          <w:noProof/>
          <w:sz w:val="20"/>
          <w:szCs w:val="20"/>
        </w:rPr>
        <w:t>Drehstromzähler für die Montage auf DIN-Hutschiene</w:t>
      </w:r>
      <w:bookmarkEnd w:id="15"/>
      <w:r w:rsidR="00A90D4E" w:rsidRPr="00390F5D">
        <w:rPr>
          <w:rFonts w:ascii="Corporate S" w:hAnsi="Corporate S" w:cs="Calibri"/>
          <w:noProof/>
          <w:sz w:val="20"/>
          <w:szCs w:val="20"/>
        </w:rPr>
        <w:br/>
        <w:t>Direktmessende Ausführung. Zugelassen für Abrechnungszwecke nach MID.</w:t>
      </w:r>
      <w:r w:rsidR="00A90D4E" w:rsidRPr="00390F5D">
        <w:rPr>
          <w:rFonts w:ascii="Corporate S" w:hAnsi="Corporate S" w:cs="Calibri"/>
          <w:noProof/>
          <w:sz w:val="20"/>
          <w:szCs w:val="20"/>
        </w:rPr>
        <w:br/>
        <w:t>Energiemessung in Bezugsrichtung. Hinterleuchtetes Display zur einfachen Ablesung.</w:t>
      </w:r>
      <w:r w:rsidR="00A90D4E" w:rsidRPr="00390F5D">
        <w:rPr>
          <w:rFonts w:ascii="Corporate S" w:hAnsi="Corporate S" w:cs="Calibri"/>
          <w:noProof/>
          <w:sz w:val="20"/>
          <w:szCs w:val="20"/>
        </w:rPr>
        <w:br/>
        <w:t xml:space="preserve">Ausgestattet mit einer S0-Impulsschnittstelle. Vier LED´s auf der Front zur </w:t>
      </w:r>
      <w:r w:rsidR="00A90D4E" w:rsidRPr="00390F5D">
        <w:rPr>
          <w:rFonts w:ascii="Corporate S" w:hAnsi="Corporate S" w:cs="Calibri"/>
          <w:noProof/>
          <w:sz w:val="20"/>
          <w:szCs w:val="20"/>
        </w:rPr>
        <w:br/>
        <w:t>Konntrolle des Verbrauchs. Eingangsseite von oben und Ausgangsseite von unten.</w:t>
      </w:r>
      <w:r w:rsidR="00A90D4E" w:rsidRPr="00390F5D">
        <w:rPr>
          <w:rFonts w:ascii="Corporate S" w:hAnsi="Corporate S" w:cs="Calibri"/>
          <w:noProof/>
          <w:sz w:val="20"/>
          <w:szCs w:val="20"/>
        </w:rPr>
        <w:br/>
        <w:t>Abwechselnde Anzeige von verbrauchter Energie und momentaner Leistung.</w:t>
      </w:r>
      <w:r w:rsidR="00A90D4E" w:rsidRPr="00390F5D">
        <w:rPr>
          <w:rFonts w:ascii="Corporate S" w:hAnsi="Corporate S" w:cs="Calibri"/>
          <w:noProof/>
          <w:sz w:val="20"/>
          <w:szCs w:val="20"/>
        </w:rPr>
        <w:br/>
        <w:t>Mit Rücklaufsperre.</w:t>
      </w:r>
      <w:r w:rsidR="00A90D4E">
        <w:rPr>
          <w:rFonts w:ascii="Corporate S" w:hAnsi="Corporate S" w:cs="Calibri"/>
          <w:noProof/>
          <w:sz w:val="20"/>
          <w:szCs w:val="20"/>
        </w:rPr>
        <w:br/>
      </w:r>
      <w:r w:rsidR="00A90D4E" w:rsidRPr="00390F5D">
        <w:rPr>
          <w:rFonts w:ascii="Corporate S" w:hAnsi="Corporate S"/>
          <w:sz w:val="20"/>
          <w:szCs w:val="20"/>
        </w:rPr>
        <w:br/>
      </w:r>
      <w:r w:rsidR="00A90D4E" w:rsidRPr="00390F5D">
        <w:rPr>
          <w:rFonts w:ascii="Corporate S" w:hAnsi="Corporate S" w:cs="Calibri"/>
          <w:b/>
          <w:sz w:val="20"/>
          <w:szCs w:val="20"/>
        </w:rPr>
        <w:t>Technische Daten</w:t>
      </w:r>
      <w:r w:rsidR="00A90D4E" w:rsidRPr="00390F5D">
        <w:rPr>
          <w:rFonts w:ascii="Corporate S" w:hAnsi="Corporate S" w:cs="Calibri"/>
          <w:b/>
          <w:sz w:val="20"/>
          <w:szCs w:val="20"/>
        </w:rPr>
        <w:br/>
      </w:r>
      <w:r w:rsidR="00A90D4E" w:rsidRPr="00390F5D">
        <w:rPr>
          <w:rFonts w:ascii="Corporate S" w:hAnsi="Corporate S" w:cs="Calibri"/>
          <w:sz w:val="20"/>
          <w:szCs w:val="20"/>
        </w:rPr>
        <w:t>Zulassung:</w:t>
      </w:r>
      <w:r w:rsidR="00A90D4E" w:rsidRPr="00390F5D">
        <w:rPr>
          <w:rFonts w:ascii="Corporate S" w:hAnsi="Corporate S" w:cs="Calibri"/>
          <w:b/>
          <w:sz w:val="20"/>
          <w:szCs w:val="20"/>
        </w:rPr>
        <w:t xml:space="preserve"> </w:t>
      </w:r>
      <w:r w:rsidR="00A90D4E" w:rsidRPr="00390F5D">
        <w:rPr>
          <w:rFonts w:ascii="Corporate S" w:hAnsi="Corporate S" w:cs="Calibri"/>
          <w:sz w:val="20"/>
          <w:szCs w:val="20"/>
        </w:rPr>
        <w:t>MID-Konformität, Eichgültigkeit von 8 Jahren</w:t>
      </w:r>
      <w:r w:rsidR="00A90D4E" w:rsidRPr="00390F5D">
        <w:rPr>
          <w:rFonts w:ascii="Corporate S" w:hAnsi="Corporate S" w:cs="Calibri"/>
          <w:b/>
          <w:sz w:val="20"/>
          <w:szCs w:val="20"/>
        </w:rPr>
        <w:br/>
      </w:r>
      <w:r w:rsidR="00A90D4E" w:rsidRPr="00390F5D">
        <w:rPr>
          <w:rFonts w:ascii="Corporate S" w:hAnsi="Corporate S" w:cs="Calibri"/>
          <w:sz w:val="20"/>
          <w:szCs w:val="20"/>
        </w:rPr>
        <w:t xml:space="preserve">Nennstrom (In): 5(80)A </w:t>
      </w:r>
      <w:r w:rsidR="00A90D4E" w:rsidRPr="00390F5D">
        <w:rPr>
          <w:rFonts w:ascii="Corporate S" w:hAnsi="Corporate S" w:cs="Calibri"/>
          <w:sz w:val="20"/>
          <w:szCs w:val="20"/>
        </w:rPr>
        <w:br/>
        <w:t>Nennspannung (</w:t>
      </w:r>
      <w:proofErr w:type="spellStart"/>
      <w:r w:rsidR="00A90D4E" w:rsidRPr="00390F5D">
        <w:rPr>
          <w:rFonts w:ascii="Corporate S" w:hAnsi="Corporate S" w:cs="Calibri"/>
          <w:sz w:val="20"/>
          <w:szCs w:val="20"/>
        </w:rPr>
        <w:t>Un</w:t>
      </w:r>
      <w:proofErr w:type="spellEnd"/>
      <w:r w:rsidR="00A90D4E" w:rsidRPr="00390F5D">
        <w:rPr>
          <w:rFonts w:ascii="Corporate S" w:hAnsi="Corporate S" w:cs="Calibri"/>
          <w:sz w:val="20"/>
          <w:szCs w:val="20"/>
        </w:rPr>
        <w:t>): 3x230/400V AC</w:t>
      </w:r>
      <w:r w:rsidR="00A90D4E" w:rsidRPr="00390F5D">
        <w:rPr>
          <w:rFonts w:ascii="Corporate S" w:hAnsi="Corporate S" w:cs="Calibri"/>
          <w:sz w:val="20"/>
          <w:szCs w:val="20"/>
        </w:rPr>
        <w:br/>
        <w:t>Frequenz: 50Hz</w:t>
      </w:r>
      <w:r w:rsidR="00A90D4E">
        <w:rPr>
          <w:rFonts w:ascii="Corporate S" w:hAnsi="Corporate S" w:cs="Calibri"/>
          <w:sz w:val="20"/>
          <w:szCs w:val="20"/>
        </w:rPr>
        <w:br/>
      </w:r>
      <w:r w:rsidR="00A90D4E" w:rsidRPr="00390F5D">
        <w:rPr>
          <w:rFonts w:ascii="Corporate S" w:hAnsi="Corporate S" w:cs="Calibri"/>
          <w:sz w:val="20"/>
          <w:szCs w:val="20"/>
        </w:rPr>
        <w:t>S0-Impulsausgang: 1.000 Imp/kWh</w:t>
      </w:r>
      <w:r w:rsidR="00A90D4E">
        <w:rPr>
          <w:rFonts w:ascii="Corporate S" w:hAnsi="Corporate S" w:cs="Calibri"/>
          <w:sz w:val="20"/>
          <w:szCs w:val="20"/>
        </w:rPr>
        <w:br/>
      </w:r>
      <w:r w:rsidR="00A90D4E" w:rsidRPr="00F001FD">
        <w:rPr>
          <w:rFonts w:ascii="Corporate S" w:hAnsi="Corporate S" w:cs="Calibri"/>
          <w:sz w:val="20"/>
          <w:szCs w:val="20"/>
        </w:rPr>
        <w:t>Schutzart: IP 51</w:t>
      </w:r>
      <w:r w:rsidR="00A90D4E">
        <w:rPr>
          <w:rFonts w:ascii="Corporate S" w:hAnsi="Corporate S" w:cs="Calibri"/>
          <w:sz w:val="20"/>
          <w:szCs w:val="20"/>
        </w:rPr>
        <w:br/>
      </w:r>
      <w:r w:rsidR="00A90D4E" w:rsidRPr="00F001FD">
        <w:rPr>
          <w:rFonts w:ascii="Corporate S" w:hAnsi="Corporate S" w:cs="Calibri"/>
          <w:sz w:val="20"/>
          <w:szCs w:val="20"/>
        </w:rPr>
        <w:t>Gewicht:</w:t>
      </w:r>
      <w:r w:rsidR="00A90D4E">
        <w:rPr>
          <w:rFonts w:ascii="Corporate S" w:hAnsi="Corporate S" w:cs="Calibri"/>
          <w:sz w:val="20"/>
          <w:szCs w:val="20"/>
        </w:rPr>
        <w:t xml:space="preserve"> 0,4 kg</w:t>
      </w:r>
      <w:r w:rsidR="00A90D4E">
        <w:rPr>
          <w:rFonts w:ascii="Corporate S" w:hAnsi="Corporate S" w:cs="Calibri"/>
          <w:sz w:val="20"/>
          <w:szCs w:val="20"/>
        </w:rPr>
        <w:br/>
      </w:r>
      <w:r w:rsidR="00A90D4E" w:rsidRPr="00390F5D">
        <w:rPr>
          <w:rFonts w:ascii="Corporate S" w:hAnsi="Corporate S" w:cs="Calibri"/>
          <w:sz w:val="20"/>
          <w:szCs w:val="20"/>
        </w:rPr>
        <w:t>Maße (</w:t>
      </w:r>
      <w:proofErr w:type="spellStart"/>
      <w:r w:rsidR="00A90D4E" w:rsidRPr="00390F5D">
        <w:rPr>
          <w:rFonts w:ascii="Corporate S" w:hAnsi="Corporate S" w:cs="Calibri"/>
          <w:sz w:val="20"/>
          <w:szCs w:val="20"/>
        </w:rPr>
        <w:t>BxHxT</w:t>
      </w:r>
      <w:proofErr w:type="spellEnd"/>
      <w:r w:rsidR="00A90D4E" w:rsidRPr="00390F5D">
        <w:rPr>
          <w:rFonts w:ascii="Corporate S" w:hAnsi="Corporate S" w:cs="Calibri"/>
          <w:sz w:val="20"/>
          <w:szCs w:val="20"/>
        </w:rPr>
        <w:t>): 76 x 100 x 6</w:t>
      </w:r>
      <w:r w:rsidR="001F2D3F">
        <w:rPr>
          <w:rFonts w:ascii="Corporate S" w:hAnsi="Corporate S" w:cs="Calibri"/>
          <w:sz w:val="20"/>
          <w:szCs w:val="20"/>
        </w:rPr>
        <w:t>5</w:t>
      </w:r>
      <w:r w:rsidR="00A90D4E" w:rsidRPr="00390F5D">
        <w:rPr>
          <w:rFonts w:ascii="Corporate S" w:hAnsi="Corporate S" w:cs="Calibri"/>
          <w:sz w:val="20"/>
          <w:szCs w:val="20"/>
        </w:rPr>
        <w:t xml:space="preserve"> mm (4TE)</w:t>
      </w:r>
      <w:r w:rsidR="00A90D4E" w:rsidRPr="00390F5D">
        <w:rPr>
          <w:rFonts w:ascii="Corporate S" w:hAnsi="Corporate S" w:cs="Calibri"/>
          <w:sz w:val="20"/>
          <w:szCs w:val="20"/>
        </w:rPr>
        <w:br/>
        <w:t>Anzeige: blau hinterleuchtetes LC-Display</w:t>
      </w:r>
      <w:r w:rsidR="00A90D4E" w:rsidRPr="00390F5D">
        <w:rPr>
          <w:rFonts w:ascii="Corporate S" w:hAnsi="Corporate S" w:cs="Calibri"/>
          <w:sz w:val="20"/>
          <w:szCs w:val="20"/>
        </w:rPr>
        <w:br/>
      </w:r>
      <w:proofErr w:type="spellStart"/>
      <w:r w:rsidR="00A90D4E" w:rsidRPr="00390F5D">
        <w:rPr>
          <w:rFonts w:ascii="Corporate S" w:hAnsi="Corporate S" w:cs="Calibri"/>
          <w:sz w:val="20"/>
          <w:szCs w:val="20"/>
        </w:rPr>
        <w:t>Stelligkeit</w:t>
      </w:r>
      <w:proofErr w:type="spellEnd"/>
      <w:r w:rsidR="00A90D4E" w:rsidRPr="00390F5D">
        <w:rPr>
          <w:rFonts w:ascii="Corporate S" w:hAnsi="Corporate S" w:cs="Calibri"/>
          <w:sz w:val="20"/>
          <w:szCs w:val="20"/>
        </w:rPr>
        <w:t>: 8-stellig (999999,11)</w:t>
      </w:r>
      <w:r w:rsidR="00A90D4E">
        <w:rPr>
          <w:rFonts w:ascii="Corporate S" w:hAnsi="Corporate S" w:cs="Calibri"/>
          <w:sz w:val="20"/>
          <w:szCs w:val="20"/>
        </w:rPr>
        <w:br/>
      </w:r>
      <w:r w:rsidR="00A90D4E" w:rsidRPr="00390F5D">
        <w:rPr>
          <w:rFonts w:ascii="Corporate S" w:hAnsi="Corporate S" w:cs="Calibri"/>
          <w:sz w:val="20"/>
          <w:szCs w:val="20"/>
        </w:rPr>
        <w:t>Eigenverbrauch: &lt;2W – 10VA</w:t>
      </w:r>
      <w:r w:rsidR="00A90D4E" w:rsidRPr="00390F5D">
        <w:rPr>
          <w:rFonts w:ascii="Corporate S" w:hAnsi="Corporate S" w:cs="Calibri"/>
          <w:sz w:val="20"/>
          <w:szCs w:val="20"/>
        </w:rPr>
        <w:br/>
        <w:t>Temperaturbereich: -20° bis +55°C</w:t>
      </w:r>
      <w:r w:rsidR="00A90D4E" w:rsidRPr="00390F5D">
        <w:rPr>
          <w:rFonts w:ascii="Corporate S" w:hAnsi="Corporate S" w:cs="Calibri"/>
          <w:sz w:val="20"/>
          <w:szCs w:val="20"/>
        </w:rPr>
        <w:br/>
        <w:t>Max. Leiter</w:t>
      </w:r>
      <w:r w:rsidR="00A90D4E">
        <w:rPr>
          <w:rFonts w:ascii="Corporate S" w:hAnsi="Corporate S" w:cs="Calibri"/>
          <w:sz w:val="20"/>
          <w:szCs w:val="20"/>
        </w:rPr>
        <w:t>q</w:t>
      </w:r>
      <w:r w:rsidR="00A90D4E" w:rsidRPr="00390F5D">
        <w:rPr>
          <w:rFonts w:ascii="Corporate S" w:hAnsi="Corporate S" w:cs="Calibri"/>
          <w:sz w:val="20"/>
          <w:szCs w:val="20"/>
        </w:rPr>
        <w:t xml:space="preserve">uerschnitt: Hauptklemmen </w:t>
      </w:r>
      <w:r w:rsidR="00A90D4E">
        <w:rPr>
          <w:rFonts w:ascii="Corporate S" w:hAnsi="Corporate S" w:cs="Calibri"/>
          <w:sz w:val="20"/>
          <w:szCs w:val="20"/>
        </w:rPr>
        <w:t xml:space="preserve"> </w:t>
      </w:r>
      <w:r w:rsidR="00A90D4E" w:rsidRPr="00390F5D">
        <w:rPr>
          <w:rFonts w:ascii="Corporate S" w:hAnsi="Corporate S" w:cs="Calibri"/>
          <w:sz w:val="20"/>
          <w:szCs w:val="20"/>
        </w:rPr>
        <w:t>25 mm²</w:t>
      </w:r>
      <w:r w:rsidR="00A90D4E" w:rsidRPr="00390F5D">
        <w:rPr>
          <w:rFonts w:ascii="Corporate S" w:hAnsi="Corporate S" w:cs="Calibri"/>
          <w:sz w:val="20"/>
          <w:szCs w:val="20"/>
        </w:rPr>
        <w:br/>
        <w:t>Max. Leiter</w:t>
      </w:r>
      <w:r w:rsidR="00A90D4E">
        <w:rPr>
          <w:rFonts w:ascii="Corporate S" w:hAnsi="Corporate S" w:cs="Calibri"/>
          <w:sz w:val="20"/>
          <w:szCs w:val="20"/>
        </w:rPr>
        <w:t>q</w:t>
      </w:r>
      <w:r w:rsidR="00A90D4E" w:rsidRPr="00390F5D">
        <w:rPr>
          <w:rFonts w:ascii="Corporate S" w:hAnsi="Corporate S" w:cs="Calibri"/>
          <w:sz w:val="20"/>
          <w:szCs w:val="20"/>
        </w:rPr>
        <w:t>uerschnitt: Zusatzklemmen 1,5 mm²</w:t>
      </w:r>
    </w:p>
    <w:p w14:paraId="21EE6CA3" w14:textId="77777777" w:rsidR="00A90D4E" w:rsidRPr="00390F5D" w:rsidRDefault="00A90D4E" w:rsidP="00A90D4E">
      <w:pPr>
        <w:rPr>
          <w:rFonts w:ascii="Corporate S" w:hAnsi="Corporate S" w:cs="Calibri"/>
          <w:sz w:val="20"/>
          <w:szCs w:val="20"/>
        </w:rPr>
      </w:pPr>
      <w:r w:rsidRPr="00390F5D">
        <w:rPr>
          <w:rFonts w:ascii="Corporate S" w:hAnsi="Corporate S" w:cs="Calibri"/>
          <w:b/>
          <w:sz w:val="20"/>
          <w:szCs w:val="20"/>
        </w:rPr>
        <w:t>Schnittstelle</w:t>
      </w:r>
      <w:r w:rsidRPr="00390F5D">
        <w:rPr>
          <w:rFonts w:ascii="Corporate S" w:hAnsi="Corporate S" w:cs="Calibri"/>
          <w:b/>
          <w:sz w:val="20"/>
          <w:szCs w:val="20"/>
        </w:rPr>
        <w:br/>
      </w:r>
      <w:r w:rsidRPr="00390F5D">
        <w:rPr>
          <w:rFonts w:ascii="Corporate S" w:hAnsi="Corporate S" w:cs="Calibri"/>
          <w:sz w:val="20"/>
          <w:szCs w:val="20"/>
        </w:rPr>
        <w:t>Ausgestattet mit einer S0-Schnittstelle für eine Fernauslesung des Zählers</w:t>
      </w:r>
      <w:r>
        <w:rPr>
          <w:rFonts w:ascii="Corporate S" w:hAnsi="Corporate S" w:cs="Calibri"/>
          <w:sz w:val="20"/>
          <w:szCs w:val="20"/>
        </w:rPr>
        <w:t>.</w:t>
      </w:r>
    </w:p>
    <w:p w14:paraId="52CA6AB4" w14:textId="5D7CD9D0" w:rsidR="00A90D4E" w:rsidRPr="00390F5D" w:rsidRDefault="00A90D4E" w:rsidP="00A90D4E">
      <w:pPr>
        <w:rPr>
          <w:rFonts w:ascii="Corporate S" w:hAnsi="Corporate S"/>
          <w:sz w:val="20"/>
          <w:szCs w:val="20"/>
        </w:rPr>
      </w:pPr>
      <w:r w:rsidRPr="00390F5D">
        <w:rPr>
          <w:rFonts w:ascii="Corporate S" w:hAnsi="Corporate S"/>
          <w:b/>
          <w:sz w:val="20"/>
          <w:szCs w:val="20"/>
        </w:rPr>
        <w:t>Bestellnummer:</w:t>
      </w:r>
      <w:r>
        <w:rPr>
          <w:rFonts w:ascii="Corporate S" w:hAnsi="Corporate S"/>
          <w:b/>
          <w:sz w:val="20"/>
          <w:szCs w:val="20"/>
        </w:rPr>
        <w:tab/>
      </w:r>
      <w:r w:rsidRPr="00390F5D">
        <w:rPr>
          <w:rFonts w:ascii="Corporate S" w:hAnsi="Corporate S"/>
          <w:b/>
          <w:bCs/>
          <w:sz w:val="20"/>
          <w:szCs w:val="20"/>
        </w:rPr>
        <w:t>420580MID-4TE</w:t>
      </w:r>
    </w:p>
    <w:p w14:paraId="3A6C4BCA" w14:textId="77777777" w:rsidR="00A90D4E" w:rsidRPr="00390F5D" w:rsidRDefault="00A90D4E" w:rsidP="00A90D4E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390F5D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67A45A66" w14:textId="77777777" w:rsidR="00A90D4E" w:rsidRPr="00390F5D" w:rsidRDefault="00A90D4E" w:rsidP="00A90D4E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390F5D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272CE8FA" w14:textId="77777777" w:rsidR="00A90D4E" w:rsidRPr="00390F5D" w:rsidRDefault="00A90D4E" w:rsidP="00A90D4E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390F5D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00F28435" w14:textId="77777777" w:rsidR="00A90D4E" w:rsidRPr="00390F5D" w:rsidRDefault="00A90D4E" w:rsidP="00A90D4E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3" w:history="1">
        <w:r w:rsidRPr="00390F5D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72C6A05F" w14:textId="77777777" w:rsidR="00A90D4E" w:rsidRPr="00390F5D" w:rsidRDefault="00A90D4E" w:rsidP="00A90D4E">
      <w:pPr>
        <w:spacing w:after="0" w:line="276" w:lineRule="auto"/>
        <w:ind w:left="708" w:firstLine="708"/>
        <w:rPr>
          <w:rFonts w:ascii="Corporate S" w:eastAsia="Times New Roman" w:hAnsi="Corporate S" w:cs="Arial"/>
          <w:bCs/>
          <w:color w:val="000000"/>
          <w:sz w:val="20"/>
          <w:szCs w:val="20"/>
          <w:lang w:eastAsia="de-DE"/>
        </w:rPr>
      </w:pPr>
      <w:r w:rsidRPr="00390F5D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75590D9E" w14:textId="746C610E" w:rsidR="00030CEA" w:rsidRDefault="00030CEA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78538CA5" w14:textId="7F70E6DB" w:rsidR="00B141F4" w:rsidRPr="004F0D01" w:rsidRDefault="00B141F4" w:rsidP="007B20C7">
      <w:pPr>
        <w:pStyle w:val="berschrift1"/>
        <w:rPr>
          <w:rFonts w:ascii="Corporate S" w:hAnsi="Corporate S"/>
          <w:b/>
          <w:bCs/>
          <w:color w:val="auto"/>
        </w:rPr>
      </w:pPr>
      <w:bookmarkStart w:id="16" w:name="_Toc25762623"/>
      <w:r w:rsidRPr="004F0D01">
        <w:rPr>
          <w:rFonts w:ascii="Corporate S" w:hAnsi="Corporate S"/>
          <w:b/>
          <w:bCs/>
          <w:color w:val="auto"/>
        </w:rPr>
        <w:lastRenderedPageBreak/>
        <w:t>Professional</w:t>
      </w:r>
      <w:r w:rsidR="00B57040">
        <w:rPr>
          <w:rFonts w:ascii="Corporate S" w:hAnsi="Corporate S"/>
          <w:b/>
          <w:bCs/>
          <w:color w:val="auto"/>
        </w:rPr>
        <w:t>-</w:t>
      </w:r>
      <w:r w:rsidRPr="004F0D01">
        <w:rPr>
          <w:rFonts w:ascii="Corporate S" w:hAnsi="Corporate S"/>
          <w:b/>
          <w:bCs/>
          <w:color w:val="auto"/>
        </w:rPr>
        <w:t>Serie Wechselstrom Zähler</w:t>
      </w:r>
      <w:bookmarkEnd w:id="16"/>
    </w:p>
    <w:p w14:paraId="788A0B09" w14:textId="7AA774B0" w:rsidR="00B141F4" w:rsidRPr="008A3565" w:rsidRDefault="00B141F4" w:rsidP="00B141F4">
      <w:pPr>
        <w:rPr>
          <w:rFonts w:ascii="Corporate S" w:hAnsi="Corporate S"/>
        </w:rPr>
      </w:pPr>
    </w:p>
    <w:p w14:paraId="51218D54" w14:textId="79A04609" w:rsidR="00B141F4" w:rsidRPr="008A3565" w:rsidRDefault="007B20C7" w:rsidP="007B20C7">
      <w:pPr>
        <w:pStyle w:val="berschrift2"/>
        <w:rPr>
          <w:rFonts w:ascii="Corporate S" w:hAnsi="Corporate S"/>
          <w:color w:val="auto"/>
        </w:rPr>
      </w:pPr>
      <w:bookmarkStart w:id="17" w:name="_Toc25762624"/>
      <w:r w:rsidRPr="008A3565">
        <w:rPr>
          <w:rFonts w:ascii="Corporate S" w:hAnsi="Corporate S"/>
          <w:color w:val="auto"/>
        </w:rPr>
        <w:t>460545Pro</w:t>
      </w:r>
      <w:r w:rsidR="00960E51">
        <w:rPr>
          <w:rFonts w:ascii="Corporate S" w:hAnsi="Corporate S"/>
          <w:color w:val="auto"/>
        </w:rPr>
        <w:t>-S</w:t>
      </w:r>
      <w:r w:rsidRPr="008A3565">
        <w:rPr>
          <w:rFonts w:ascii="Corporate S" w:hAnsi="Corporate S"/>
          <w:color w:val="auto"/>
        </w:rPr>
        <w:t xml:space="preserve"> – KDK1D-45AM-11</w:t>
      </w:r>
      <w:bookmarkEnd w:id="17"/>
    </w:p>
    <w:p w14:paraId="5889A959" w14:textId="3AC0A92F" w:rsidR="00960E51" w:rsidRPr="00F64D00" w:rsidRDefault="00960E51" w:rsidP="00960E51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/>
          <w:b/>
          <w:bCs/>
          <w:noProof/>
          <w:sz w:val="20"/>
          <w:szCs w:val="20"/>
        </w:rPr>
        <w:drawing>
          <wp:anchor distT="36576" distB="36576" distL="36576" distR="36576" simplePos="0" relativeHeight="251674624" behindDoc="0" locked="0" layoutInCell="1" allowOverlap="1" wp14:anchorId="70DAD6B7" wp14:editId="11A41864">
            <wp:simplePos x="0" y="0"/>
            <wp:positionH relativeFrom="margin">
              <wp:posOffset>4710430</wp:posOffset>
            </wp:positionH>
            <wp:positionV relativeFrom="paragraph">
              <wp:posOffset>215900</wp:posOffset>
            </wp:positionV>
            <wp:extent cx="1295400" cy="1903027"/>
            <wp:effectExtent l="0" t="0" r="0" b="2540"/>
            <wp:wrapNone/>
            <wp:docPr id="7" name="Grafik 7" descr="460545PRO-Mbu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0545PRO-Mbus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19" cy="19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  <w:t>Elektronischer Wechselstromzähler für die Montage auf DIN-Hutschiene</w:t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t>Direktmessende Ausführung. Energiemessung in Bezugs- und Lieferrichtung.</w:t>
      </w:r>
      <w:r w:rsidRPr="00F64D00">
        <w:rPr>
          <w:rFonts w:ascii="Corporate S" w:hAnsi="Corporate S" w:cs="Calibri"/>
          <w:noProof/>
          <w:sz w:val="20"/>
          <w:szCs w:val="20"/>
        </w:rPr>
        <w:br/>
        <w:t>Hinterleuchtetes Display zur einfachen Ablesung von Wirk- und Blindenergie als auch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Momentan Leistungen wie Wirk-, Blind-, und Scheinleistung. Anhand der Pfeiltaste 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oder der IR-Schnittstelle ist eine einfache Auslesung und Parametrierung möglich. </w:t>
      </w:r>
      <w:r w:rsidRPr="00F64D00">
        <w:rPr>
          <w:rFonts w:ascii="Corporate S" w:hAnsi="Corporate S" w:cs="Calibri"/>
          <w:noProof/>
          <w:sz w:val="20"/>
          <w:szCs w:val="20"/>
        </w:rPr>
        <w:br/>
        <w:t>Standardmäßig mit einer S0-Schnittstelle und Tarifklemmen.</w:t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F64D00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(In): 5(45) A 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F64D00">
        <w:rPr>
          <w:rFonts w:ascii="Corporate S" w:hAnsi="Corporate S" w:cs="Calibri"/>
          <w:sz w:val="20"/>
          <w:szCs w:val="20"/>
        </w:rPr>
        <w:br/>
        <w:t>Frequenz: 50 Hz</w:t>
      </w:r>
      <w:r w:rsidRPr="00F64D00">
        <w:rPr>
          <w:rFonts w:ascii="Corporate S" w:hAnsi="Corporate S" w:cs="Calibri"/>
          <w:sz w:val="20"/>
          <w:szCs w:val="20"/>
        </w:rPr>
        <w:br/>
        <w:t>S0-Impulsausgang: 2000 Imp/kWh (frei einstellbar)</w:t>
      </w:r>
      <w:r w:rsidRPr="00F64D00">
        <w:rPr>
          <w:rFonts w:ascii="Corporate S" w:hAnsi="Corporate S" w:cs="Calibri"/>
          <w:sz w:val="20"/>
          <w:szCs w:val="20"/>
        </w:rPr>
        <w:br/>
        <w:t>Schutzart: IP 51</w:t>
      </w:r>
      <w:r w:rsidRPr="00F64D00">
        <w:rPr>
          <w:rFonts w:ascii="Corporate S" w:hAnsi="Corporate S" w:cs="Calibri"/>
          <w:sz w:val="20"/>
          <w:szCs w:val="20"/>
        </w:rPr>
        <w:br/>
        <w:t>Gewicht: 0,</w:t>
      </w:r>
      <w:r w:rsidR="00B548C9">
        <w:rPr>
          <w:rFonts w:ascii="Corporate S" w:hAnsi="Corporate S" w:cs="Calibri"/>
          <w:sz w:val="20"/>
          <w:szCs w:val="20"/>
        </w:rPr>
        <w:t>1</w:t>
      </w:r>
      <w:r w:rsidRPr="00F64D00">
        <w:rPr>
          <w:rFonts w:ascii="Corporate S" w:hAnsi="Corporate S" w:cs="Calibri"/>
          <w:sz w:val="20"/>
          <w:szCs w:val="20"/>
        </w:rPr>
        <w:t xml:space="preserve"> kg</w:t>
      </w:r>
      <w:r w:rsidRPr="00F64D00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F64D00">
        <w:rPr>
          <w:rFonts w:ascii="Corporate S" w:hAnsi="Corporate S" w:cs="Calibri"/>
          <w:sz w:val="20"/>
          <w:szCs w:val="20"/>
        </w:rPr>
        <w:t>BxHxT</w:t>
      </w:r>
      <w:proofErr w:type="spellEnd"/>
      <w:r w:rsidRPr="00F64D00">
        <w:rPr>
          <w:rFonts w:ascii="Corporate S" w:hAnsi="Corporate S" w:cs="Calibri"/>
          <w:sz w:val="20"/>
          <w:szCs w:val="20"/>
        </w:rPr>
        <w:t>): 17,5 x 117,5 x 63 mm (1TE)</w:t>
      </w:r>
      <w:r w:rsidRPr="00F64D00">
        <w:rPr>
          <w:rFonts w:ascii="Corporate S" w:hAnsi="Corporate S" w:cs="Calibri"/>
          <w:sz w:val="20"/>
          <w:szCs w:val="20"/>
        </w:rPr>
        <w:br/>
        <w:t>Anzeige: blau hinterleuchtetes LC-Display (frei einstellbar)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F64D00">
        <w:rPr>
          <w:rFonts w:ascii="Corporate S" w:hAnsi="Corporate S" w:cs="Calibri"/>
          <w:sz w:val="20"/>
          <w:szCs w:val="20"/>
        </w:rPr>
        <w:t>: 7-stellig (99999,11)</w:t>
      </w:r>
      <w:r w:rsidRPr="00F64D00">
        <w:rPr>
          <w:rFonts w:ascii="Corporate S" w:hAnsi="Corporate S" w:cs="Calibri"/>
          <w:sz w:val="20"/>
          <w:szCs w:val="20"/>
        </w:rPr>
        <w:br/>
        <w:t>Eigenverbrauch: &lt; 2W – 10VA</w:t>
      </w:r>
      <w:r w:rsidRPr="00F64D00">
        <w:rPr>
          <w:rFonts w:ascii="Corporate S" w:hAnsi="Corporate S" w:cs="Calibri"/>
          <w:sz w:val="20"/>
          <w:szCs w:val="20"/>
        </w:rPr>
        <w:br/>
        <w:t>Temperaturbereich: -25°C bis +55°C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Hauptklemmen  8 mm²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Zusatzklemmen 2,5 mm²</w:t>
      </w:r>
    </w:p>
    <w:p w14:paraId="3432A43C" w14:textId="651B4033" w:rsidR="00960E51" w:rsidRPr="00F64D00" w:rsidRDefault="00960E51" w:rsidP="00960E51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Kommunikation</w:t>
      </w:r>
      <w:r w:rsidRPr="00F64D00">
        <w:rPr>
          <w:rFonts w:ascii="Corporate S" w:hAnsi="Corporate S" w:cs="Calibri"/>
          <w:sz w:val="20"/>
          <w:szCs w:val="20"/>
        </w:rPr>
        <w:br/>
        <w:t>S0-Impulsausg</w:t>
      </w:r>
      <w:r w:rsidR="00383703">
        <w:rPr>
          <w:rFonts w:ascii="Corporate S" w:hAnsi="Corporate S" w:cs="Calibri"/>
          <w:sz w:val="20"/>
          <w:szCs w:val="20"/>
        </w:rPr>
        <w:t>a</w:t>
      </w:r>
      <w:r w:rsidRPr="00F64D00">
        <w:rPr>
          <w:rFonts w:ascii="Corporate S" w:hAnsi="Corporate S" w:cs="Calibri"/>
          <w:sz w:val="20"/>
          <w:szCs w:val="20"/>
        </w:rPr>
        <w:t xml:space="preserve">nge: </w:t>
      </w:r>
      <w:r w:rsidR="00F24A7B">
        <w:rPr>
          <w:rFonts w:ascii="Corporate S" w:hAnsi="Corporate S" w:cs="Calibri"/>
          <w:sz w:val="20"/>
          <w:szCs w:val="20"/>
        </w:rPr>
        <w:t>E</w:t>
      </w:r>
      <w:r w:rsidR="00383703">
        <w:rPr>
          <w:rFonts w:ascii="Corporate S" w:hAnsi="Corporate S" w:cs="Calibri"/>
          <w:sz w:val="20"/>
          <w:szCs w:val="20"/>
        </w:rPr>
        <w:t xml:space="preserve">inen </w:t>
      </w:r>
      <w:r w:rsidRPr="00F64D00">
        <w:rPr>
          <w:rFonts w:ascii="Corporate S" w:hAnsi="Corporate S" w:cs="Calibri"/>
          <w:sz w:val="20"/>
          <w:szCs w:val="20"/>
        </w:rPr>
        <w:t>Ausgang für Bezug- und Lieferung</w:t>
      </w:r>
      <w:r w:rsidRPr="00F64D00">
        <w:rPr>
          <w:rFonts w:ascii="Corporate S" w:hAnsi="Corporate S" w:cs="Calibri"/>
          <w:sz w:val="20"/>
          <w:szCs w:val="20"/>
        </w:rPr>
        <w:br/>
        <w:t>Impulsrate: 0,01 Imp/kWh bis 10.000 Imp/kWh frei Programmierbar</w:t>
      </w:r>
    </w:p>
    <w:p w14:paraId="15D350AA" w14:textId="77777777" w:rsidR="00960E51" w:rsidRPr="00F64D00" w:rsidRDefault="00960E51" w:rsidP="00960E51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 w:rsidRPr="00F64D00">
        <w:rPr>
          <w:rFonts w:ascii="Corporate S" w:hAnsi="Corporate S" w:cs="Calibri"/>
          <w:sz w:val="20"/>
          <w:szCs w:val="20"/>
        </w:rPr>
        <w:br/>
        <w:t>Infrarot Wellenlänge: 900 - 1000nm</w:t>
      </w:r>
      <w:r w:rsidRPr="00F64D00">
        <w:rPr>
          <w:rFonts w:ascii="Corporate S" w:hAnsi="Corporate S" w:cs="Calibri"/>
          <w:sz w:val="20"/>
          <w:szCs w:val="20"/>
        </w:rPr>
        <w:br/>
        <w:t xml:space="preserve">Kommunikationsabstand: direkt </w:t>
      </w:r>
      <w:r w:rsidRPr="00F64D00">
        <w:rPr>
          <w:rFonts w:ascii="Calibri" w:hAnsi="Calibri" w:cs="Calibri"/>
          <w:sz w:val="20"/>
          <w:szCs w:val="20"/>
        </w:rPr>
        <w:t> </w:t>
      </w:r>
    </w:p>
    <w:p w14:paraId="66CA4C71" w14:textId="77777777" w:rsidR="00960E51" w:rsidRPr="00F64D00" w:rsidRDefault="00960E51" w:rsidP="00960E51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Protokoll</w:t>
      </w:r>
      <w:r w:rsidRPr="00F64D00">
        <w:rPr>
          <w:rFonts w:ascii="Corporate S" w:hAnsi="Corporate S" w:cs="Calibri"/>
          <w:sz w:val="20"/>
          <w:szCs w:val="20"/>
        </w:rPr>
        <w:br/>
        <w:t>IEC62056-21:2002 (IEC1107)</w:t>
      </w:r>
      <w:r w:rsidRPr="00F64D00">
        <w:rPr>
          <w:rFonts w:ascii="Corporate S" w:hAnsi="Corporate S" w:cs="Calibri"/>
          <w:sz w:val="20"/>
          <w:szCs w:val="20"/>
        </w:rPr>
        <w:br/>
        <w:t xml:space="preserve">Optional mit Programmier-Adapter und Tastkopfhalterung für Infrarot Schnittstelle inkl. </w:t>
      </w:r>
      <w:r w:rsidRPr="00F64D00">
        <w:rPr>
          <w:rFonts w:ascii="Corporate S" w:hAnsi="Corporate S" w:cs="Calibri"/>
          <w:sz w:val="20"/>
          <w:szCs w:val="20"/>
        </w:rPr>
        <w:br/>
        <w:t>Software zum Programmieren und Auslesen des Zählers über einen PC.</w:t>
      </w:r>
    </w:p>
    <w:p w14:paraId="79E37E36" w14:textId="77777777" w:rsidR="00960E51" w:rsidRPr="00F64D00" w:rsidRDefault="00960E51" w:rsidP="00960E51">
      <w:pPr>
        <w:rPr>
          <w:rFonts w:ascii="Corporate S" w:hAnsi="Corporate S" w:cs="Calibri"/>
          <w:b/>
          <w:sz w:val="20"/>
          <w:szCs w:val="20"/>
        </w:rPr>
      </w:pPr>
      <w:r w:rsidRPr="00F64D00">
        <w:rPr>
          <w:rFonts w:ascii="Calibri" w:hAnsi="Calibri" w:cs="Calibri"/>
          <w:sz w:val="20"/>
          <w:szCs w:val="20"/>
        </w:rPr>
        <w:t> </w:t>
      </w:r>
      <w:r w:rsidRPr="00F64D00">
        <w:rPr>
          <w:rFonts w:ascii="Corporate S" w:hAnsi="Corporate S" w:cs="Calibri"/>
          <w:b/>
          <w:noProof/>
          <w:sz w:val="20"/>
          <w:szCs w:val="20"/>
        </w:rPr>
        <w:t>Bestellnummer:</w:t>
      </w:r>
      <w:r w:rsidRPr="00F64D00">
        <w:rPr>
          <w:rFonts w:ascii="Corporate S" w:hAnsi="Corporate S" w:cs="Calibri"/>
          <w:b/>
          <w:noProof/>
          <w:sz w:val="20"/>
          <w:szCs w:val="20"/>
        </w:rPr>
        <w:tab/>
      </w:r>
      <w:r w:rsidRPr="00F64D00">
        <w:rPr>
          <w:rFonts w:ascii="Corporate S" w:hAnsi="Corporate S" w:cs="Calibri"/>
          <w:b/>
          <w:sz w:val="20"/>
          <w:szCs w:val="20"/>
        </w:rPr>
        <w:t>460545PRO-S</w:t>
      </w:r>
    </w:p>
    <w:p w14:paraId="276DE4CA" w14:textId="77777777" w:rsidR="00960E51" w:rsidRPr="00F64D00" w:rsidRDefault="00960E51" w:rsidP="00960E5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3DEEE6EF" w14:textId="77777777" w:rsidR="00960E51" w:rsidRPr="00F64D00" w:rsidRDefault="00960E51" w:rsidP="00960E5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111E3897" w14:textId="77777777" w:rsidR="00960E51" w:rsidRPr="00F64D00" w:rsidRDefault="00960E51" w:rsidP="00960E5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4F6DC38F" w14:textId="77777777" w:rsidR="00960E51" w:rsidRPr="00F64D00" w:rsidRDefault="00960E51" w:rsidP="00960E5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5" w:history="1">
        <w:r w:rsidRPr="00F64D00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331442CF" w14:textId="3B861934" w:rsidR="007B20C7" w:rsidRPr="008C158F" w:rsidRDefault="00960E51" w:rsidP="008C158F">
      <w:pPr>
        <w:spacing w:after="0" w:line="276" w:lineRule="auto"/>
        <w:ind w:left="708" w:firstLine="708"/>
        <w:rPr>
          <w:rFonts w:ascii="Corporate S" w:hAnsi="Corporate S"/>
          <w:b/>
          <w:sz w:val="20"/>
          <w:szCs w:val="20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6C3FF51D" w14:textId="6CAB420F" w:rsidR="00500E8D" w:rsidRDefault="00500E8D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051C06F5" w14:textId="2723141D" w:rsidR="007B20C7" w:rsidRPr="008A3565" w:rsidRDefault="007B20C7" w:rsidP="007B20C7">
      <w:pPr>
        <w:pStyle w:val="berschrift2"/>
        <w:rPr>
          <w:rFonts w:ascii="Corporate S" w:hAnsi="Corporate S"/>
          <w:color w:val="auto"/>
        </w:rPr>
      </w:pPr>
      <w:bookmarkStart w:id="18" w:name="_Toc25762625"/>
      <w:r w:rsidRPr="008A3565">
        <w:rPr>
          <w:rFonts w:ascii="Corporate S" w:hAnsi="Corporate S"/>
          <w:color w:val="auto"/>
        </w:rPr>
        <w:lastRenderedPageBreak/>
        <w:t>460545Pro-Mbus – KDK1D-45AM-12</w:t>
      </w:r>
      <w:bookmarkEnd w:id="18"/>
    </w:p>
    <w:p w14:paraId="6AD06C91" w14:textId="5C743F5F" w:rsidR="008C158F" w:rsidRPr="00F64D00" w:rsidRDefault="008C158F" w:rsidP="008C158F">
      <w:pPr>
        <w:rPr>
          <w:rFonts w:ascii="Corporate S" w:hAnsi="Corporate S" w:cs="Calibri"/>
          <w:sz w:val="20"/>
          <w:szCs w:val="20"/>
        </w:rPr>
      </w:pPr>
      <w:bookmarkStart w:id="19" w:name="_Hlk25754478"/>
      <w:r w:rsidRPr="00F64D00">
        <w:rPr>
          <w:rFonts w:ascii="Corporate S" w:hAnsi="Corporate S"/>
          <w:b/>
          <w:bCs/>
          <w:noProof/>
          <w:sz w:val="20"/>
          <w:szCs w:val="20"/>
        </w:rPr>
        <w:drawing>
          <wp:anchor distT="36576" distB="36576" distL="36576" distR="36576" simplePos="0" relativeHeight="251676672" behindDoc="0" locked="0" layoutInCell="1" allowOverlap="1" wp14:anchorId="6E805CB6" wp14:editId="72B00496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1295400" cy="1903027"/>
            <wp:effectExtent l="0" t="0" r="0" b="2540"/>
            <wp:wrapNone/>
            <wp:docPr id="10" name="Grafik 10" descr="460545PRO-Mbu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0545PRO-Mbus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  <w:t>Elektronischer Wechselstromzähler für die Montage auf DIN-Hutschiene</w:t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t>Direktmessende Ausführung. Energiemessung in Bezugs- und Lieferrichtung.</w:t>
      </w:r>
      <w:r w:rsidRPr="00F64D00">
        <w:rPr>
          <w:rFonts w:ascii="Corporate S" w:hAnsi="Corporate S" w:cs="Calibri"/>
          <w:noProof/>
          <w:sz w:val="20"/>
          <w:szCs w:val="20"/>
        </w:rPr>
        <w:br/>
        <w:t>Hinterleuchtetes Display zur einfachen Ablesung von Wirk- und Blindenergie als auch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Momentan Leistungen wie Wirk-, Blind-, und Scheinleistung. Anhand der Pfeiltaste 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oder der IR-Schnittstelle ist eine einfache Auslesung und Parametrierung möglich. </w:t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>
        <w:rPr>
          <w:rFonts w:ascii="Corporate S" w:hAnsi="Corporate S" w:cs="Calibri"/>
          <w:noProof/>
          <w:sz w:val="20"/>
          <w:szCs w:val="20"/>
        </w:rPr>
        <w:t>M</w:t>
      </w:r>
      <w:r w:rsidRPr="00F64D00">
        <w:rPr>
          <w:rFonts w:ascii="Corporate S" w:hAnsi="Corporate S" w:cs="Calibri"/>
          <w:noProof/>
          <w:sz w:val="20"/>
          <w:szCs w:val="20"/>
        </w:rPr>
        <w:t xml:space="preserve">it einer </w:t>
      </w:r>
      <w:r>
        <w:rPr>
          <w:rFonts w:ascii="Corporate S" w:hAnsi="Corporate S" w:cs="Calibri"/>
          <w:noProof/>
          <w:sz w:val="20"/>
          <w:szCs w:val="20"/>
        </w:rPr>
        <w:t xml:space="preserve">RS485 Mbus- und einer </w:t>
      </w:r>
      <w:r w:rsidRPr="00F64D00">
        <w:rPr>
          <w:rFonts w:ascii="Corporate S" w:hAnsi="Corporate S" w:cs="Calibri"/>
          <w:noProof/>
          <w:sz w:val="20"/>
          <w:szCs w:val="20"/>
        </w:rPr>
        <w:t>S0-Schnittstelle.</w:t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F64D00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(In): 5(45) A 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F64D00">
        <w:rPr>
          <w:rFonts w:ascii="Corporate S" w:hAnsi="Corporate S" w:cs="Calibri"/>
          <w:sz w:val="20"/>
          <w:szCs w:val="20"/>
        </w:rPr>
        <w:br/>
        <w:t>Frequenz: 50 Hz</w:t>
      </w:r>
      <w:r w:rsidRPr="00F64D00">
        <w:rPr>
          <w:rFonts w:ascii="Corporate S" w:hAnsi="Corporate S" w:cs="Calibri"/>
          <w:sz w:val="20"/>
          <w:szCs w:val="20"/>
        </w:rPr>
        <w:br/>
        <w:t>S0-Impulsausgang: 2000 Imp/kWh (frei einstellbar)</w:t>
      </w:r>
      <w:r w:rsidRPr="00F64D00">
        <w:rPr>
          <w:rFonts w:ascii="Corporate S" w:hAnsi="Corporate S" w:cs="Calibri"/>
          <w:sz w:val="20"/>
          <w:szCs w:val="20"/>
        </w:rPr>
        <w:br/>
        <w:t>Schutzart: IP 51</w:t>
      </w:r>
      <w:r w:rsidRPr="00F64D00">
        <w:rPr>
          <w:rFonts w:ascii="Corporate S" w:hAnsi="Corporate S" w:cs="Calibri"/>
          <w:sz w:val="20"/>
          <w:szCs w:val="20"/>
        </w:rPr>
        <w:br/>
        <w:t>Gewicht: 0,</w:t>
      </w:r>
      <w:r>
        <w:rPr>
          <w:rFonts w:ascii="Corporate S" w:hAnsi="Corporate S" w:cs="Calibri"/>
          <w:sz w:val="20"/>
          <w:szCs w:val="20"/>
        </w:rPr>
        <w:t>1</w:t>
      </w:r>
      <w:r w:rsidRPr="00F64D00">
        <w:rPr>
          <w:rFonts w:ascii="Corporate S" w:hAnsi="Corporate S" w:cs="Calibri"/>
          <w:sz w:val="20"/>
          <w:szCs w:val="20"/>
        </w:rPr>
        <w:t xml:space="preserve"> kg</w:t>
      </w:r>
      <w:r w:rsidRPr="00F64D00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F64D00">
        <w:rPr>
          <w:rFonts w:ascii="Corporate S" w:hAnsi="Corporate S" w:cs="Calibri"/>
          <w:sz w:val="20"/>
          <w:szCs w:val="20"/>
        </w:rPr>
        <w:t>BxHxT</w:t>
      </w:r>
      <w:proofErr w:type="spellEnd"/>
      <w:r w:rsidRPr="00F64D00">
        <w:rPr>
          <w:rFonts w:ascii="Corporate S" w:hAnsi="Corporate S" w:cs="Calibri"/>
          <w:sz w:val="20"/>
          <w:szCs w:val="20"/>
        </w:rPr>
        <w:t>): 17,5 x 117,5 x 63 mm (1TE)</w:t>
      </w:r>
      <w:r w:rsidRPr="00F64D00">
        <w:rPr>
          <w:rFonts w:ascii="Corporate S" w:hAnsi="Corporate S" w:cs="Calibri"/>
          <w:sz w:val="20"/>
          <w:szCs w:val="20"/>
        </w:rPr>
        <w:br/>
        <w:t>Anzeige: blau hinterleuchtetes LC-Display (frei einstellbar)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F64D00">
        <w:rPr>
          <w:rFonts w:ascii="Corporate S" w:hAnsi="Corporate S" w:cs="Calibri"/>
          <w:sz w:val="20"/>
          <w:szCs w:val="20"/>
        </w:rPr>
        <w:t>: 7-stellig (99999,11)</w:t>
      </w:r>
      <w:r w:rsidRPr="00F64D00">
        <w:rPr>
          <w:rFonts w:ascii="Corporate S" w:hAnsi="Corporate S" w:cs="Calibri"/>
          <w:sz w:val="20"/>
          <w:szCs w:val="20"/>
        </w:rPr>
        <w:br/>
        <w:t>Eigenverbrauch: &lt; 2W – 10VA</w:t>
      </w:r>
      <w:r w:rsidRPr="00F64D00">
        <w:rPr>
          <w:rFonts w:ascii="Corporate S" w:hAnsi="Corporate S" w:cs="Calibri"/>
          <w:sz w:val="20"/>
          <w:szCs w:val="20"/>
        </w:rPr>
        <w:br/>
        <w:t>Temperaturbereich: -25°C bis +55°C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Hauptklemmen  8 mm²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Zusatzklemmen 2,5 mm²</w:t>
      </w:r>
    </w:p>
    <w:p w14:paraId="58E1DD8D" w14:textId="419A50C5" w:rsidR="008C158F" w:rsidRPr="00F64D00" w:rsidRDefault="008C158F" w:rsidP="008C158F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Kommunikation</w:t>
      </w:r>
      <w:r w:rsidRPr="00F64D00"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t xml:space="preserve">RS485 </w:t>
      </w:r>
      <w:proofErr w:type="spellStart"/>
      <w:r>
        <w:rPr>
          <w:rFonts w:ascii="Corporate S" w:hAnsi="Corporate S" w:cs="Calibri"/>
          <w:sz w:val="20"/>
          <w:szCs w:val="20"/>
        </w:rPr>
        <w:t>Mbus</w:t>
      </w:r>
      <w:proofErr w:type="spellEnd"/>
      <w:r>
        <w:rPr>
          <w:rFonts w:ascii="Corporate S" w:hAnsi="Corporate S" w:cs="Calibri"/>
          <w:sz w:val="20"/>
          <w:szCs w:val="20"/>
        </w:rPr>
        <w:t>-Schnittstelle:</w:t>
      </w:r>
      <w:r>
        <w:rPr>
          <w:rFonts w:ascii="Corporate S" w:hAnsi="Corporate S" w:cs="Calibri"/>
          <w:sz w:val="20"/>
          <w:szCs w:val="20"/>
        </w:rPr>
        <w:br/>
        <w:t xml:space="preserve">Frei programmierbar zwischen: 600, 1200, 2400 (Standardeinstellung), 4800, 9600 </w:t>
      </w:r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br/>
      </w:r>
      <w:r w:rsidRPr="00F64D00">
        <w:rPr>
          <w:rFonts w:ascii="Corporate S" w:hAnsi="Corporate S" w:cs="Calibri"/>
          <w:sz w:val="20"/>
          <w:szCs w:val="20"/>
        </w:rPr>
        <w:t>S0-Impulsausg</w:t>
      </w:r>
      <w:r>
        <w:rPr>
          <w:rFonts w:ascii="Corporate S" w:hAnsi="Corporate S" w:cs="Calibri"/>
          <w:sz w:val="20"/>
          <w:szCs w:val="20"/>
        </w:rPr>
        <w:t>a</w:t>
      </w:r>
      <w:r w:rsidRPr="00F64D00">
        <w:rPr>
          <w:rFonts w:ascii="Corporate S" w:hAnsi="Corporate S" w:cs="Calibri"/>
          <w:sz w:val="20"/>
          <w:szCs w:val="20"/>
        </w:rPr>
        <w:t xml:space="preserve">ng: </w:t>
      </w:r>
      <w:r w:rsidR="00F24A7B">
        <w:rPr>
          <w:rFonts w:ascii="Corporate S" w:hAnsi="Corporate S" w:cs="Calibri"/>
          <w:sz w:val="20"/>
          <w:szCs w:val="20"/>
        </w:rPr>
        <w:t>E</w:t>
      </w:r>
      <w:r w:rsidRPr="00F64D00">
        <w:rPr>
          <w:rFonts w:ascii="Corporate S" w:hAnsi="Corporate S" w:cs="Calibri"/>
          <w:sz w:val="20"/>
          <w:szCs w:val="20"/>
        </w:rPr>
        <w:t>in</w:t>
      </w:r>
      <w:r>
        <w:rPr>
          <w:rFonts w:ascii="Corporate S" w:hAnsi="Corporate S" w:cs="Calibri"/>
          <w:sz w:val="20"/>
          <w:szCs w:val="20"/>
        </w:rPr>
        <w:t>en</w:t>
      </w:r>
      <w:r w:rsidRPr="00F64D00">
        <w:rPr>
          <w:rFonts w:ascii="Corporate S" w:hAnsi="Corporate S" w:cs="Calibri"/>
          <w:sz w:val="20"/>
          <w:szCs w:val="20"/>
        </w:rPr>
        <w:t xml:space="preserve"> Ausgang für Bezug- und Lieferung</w:t>
      </w:r>
      <w:r w:rsidRPr="00F64D00">
        <w:rPr>
          <w:rFonts w:ascii="Corporate S" w:hAnsi="Corporate S" w:cs="Calibri"/>
          <w:sz w:val="20"/>
          <w:szCs w:val="20"/>
        </w:rPr>
        <w:br/>
        <w:t>Impulsrate: 0,01 Imp/kWh bis 10.000 Imp/kWh frei Programmierbar</w:t>
      </w:r>
    </w:p>
    <w:p w14:paraId="6BFD5332" w14:textId="77777777" w:rsidR="008C158F" w:rsidRPr="00F64D00" w:rsidRDefault="008C158F" w:rsidP="008C158F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 w:rsidRPr="00F64D00">
        <w:rPr>
          <w:rFonts w:ascii="Corporate S" w:hAnsi="Corporate S" w:cs="Calibri"/>
          <w:sz w:val="20"/>
          <w:szCs w:val="20"/>
        </w:rPr>
        <w:br/>
        <w:t>Infrarot Wellenlänge: 900 - 1000nm</w:t>
      </w:r>
      <w:r w:rsidRPr="00F64D00">
        <w:rPr>
          <w:rFonts w:ascii="Corporate S" w:hAnsi="Corporate S" w:cs="Calibri"/>
          <w:sz w:val="20"/>
          <w:szCs w:val="20"/>
        </w:rPr>
        <w:br/>
        <w:t xml:space="preserve">Kommunikationsabstand: direkt </w:t>
      </w:r>
      <w:r w:rsidRPr="00F64D00">
        <w:rPr>
          <w:rFonts w:ascii="Calibri" w:hAnsi="Calibri" w:cs="Calibri"/>
          <w:sz w:val="20"/>
          <w:szCs w:val="20"/>
        </w:rPr>
        <w:t> </w:t>
      </w:r>
    </w:p>
    <w:p w14:paraId="706D915C" w14:textId="77777777" w:rsidR="008C158F" w:rsidRPr="00F64D00" w:rsidRDefault="008C158F" w:rsidP="008C158F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Protokoll</w:t>
      </w:r>
      <w:r w:rsidRPr="00F64D00">
        <w:rPr>
          <w:rFonts w:ascii="Corporate S" w:hAnsi="Corporate S" w:cs="Calibri"/>
          <w:sz w:val="20"/>
          <w:szCs w:val="20"/>
        </w:rPr>
        <w:br/>
        <w:t>IEC62056-21:2002 (IEC1107)</w:t>
      </w:r>
      <w:r w:rsidRPr="00F64D00">
        <w:rPr>
          <w:rFonts w:ascii="Corporate S" w:hAnsi="Corporate S" w:cs="Calibri"/>
          <w:sz w:val="20"/>
          <w:szCs w:val="20"/>
        </w:rPr>
        <w:br/>
        <w:t xml:space="preserve">Optional mit Programmier-Adapter und Tastkopfhalterung für Infrarot Schnittstelle inkl. </w:t>
      </w:r>
      <w:r w:rsidRPr="00F64D00">
        <w:rPr>
          <w:rFonts w:ascii="Corporate S" w:hAnsi="Corporate S" w:cs="Calibri"/>
          <w:sz w:val="20"/>
          <w:szCs w:val="20"/>
        </w:rPr>
        <w:br/>
        <w:t>Software zum Programmieren und Auslesen des Zählers über einen PC.</w:t>
      </w:r>
    </w:p>
    <w:p w14:paraId="366E5B5A" w14:textId="77777777" w:rsidR="008C158F" w:rsidRPr="00F64D00" w:rsidRDefault="008C158F" w:rsidP="008C158F">
      <w:pPr>
        <w:rPr>
          <w:rFonts w:ascii="Corporate S" w:hAnsi="Corporate S" w:cs="Calibri"/>
          <w:b/>
          <w:sz w:val="20"/>
          <w:szCs w:val="20"/>
        </w:rPr>
      </w:pPr>
      <w:r w:rsidRPr="00F64D00">
        <w:rPr>
          <w:rFonts w:ascii="Calibri" w:hAnsi="Calibri" w:cs="Calibri"/>
          <w:sz w:val="20"/>
          <w:szCs w:val="20"/>
        </w:rPr>
        <w:t> </w:t>
      </w:r>
      <w:r w:rsidRPr="00F64D00">
        <w:rPr>
          <w:rFonts w:ascii="Corporate S" w:hAnsi="Corporate S" w:cs="Calibri"/>
          <w:b/>
          <w:noProof/>
          <w:sz w:val="20"/>
          <w:szCs w:val="20"/>
        </w:rPr>
        <w:t>Bestellnummer:</w:t>
      </w:r>
      <w:r w:rsidRPr="00F64D00">
        <w:rPr>
          <w:rFonts w:ascii="Corporate S" w:hAnsi="Corporate S" w:cs="Calibri"/>
          <w:b/>
          <w:noProof/>
          <w:sz w:val="20"/>
          <w:szCs w:val="20"/>
        </w:rPr>
        <w:tab/>
      </w:r>
      <w:r w:rsidRPr="00F64D00">
        <w:rPr>
          <w:rFonts w:ascii="Corporate S" w:hAnsi="Corporate S" w:cs="Calibri"/>
          <w:b/>
          <w:sz w:val="20"/>
          <w:szCs w:val="20"/>
        </w:rPr>
        <w:t>460545PRO-</w:t>
      </w:r>
      <w:r>
        <w:rPr>
          <w:rFonts w:ascii="Corporate S" w:hAnsi="Corporate S" w:cs="Calibri"/>
          <w:b/>
          <w:sz w:val="20"/>
          <w:szCs w:val="20"/>
        </w:rPr>
        <w:t>Mbus</w:t>
      </w:r>
    </w:p>
    <w:p w14:paraId="42B358F2" w14:textId="77777777" w:rsidR="008C158F" w:rsidRPr="00F64D00" w:rsidRDefault="008C158F" w:rsidP="008C158F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7568202A" w14:textId="77777777" w:rsidR="008C158F" w:rsidRPr="00F64D00" w:rsidRDefault="008C158F" w:rsidP="008C158F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36A6ECCF" w14:textId="77777777" w:rsidR="008C158F" w:rsidRPr="00F64D00" w:rsidRDefault="008C158F" w:rsidP="008C158F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3CD79D49" w14:textId="77777777" w:rsidR="008C158F" w:rsidRPr="00F64D00" w:rsidRDefault="008C158F" w:rsidP="008C158F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6" w:history="1">
        <w:r w:rsidRPr="00F64D00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36B9DC6D" w14:textId="77777777" w:rsidR="008C158F" w:rsidRPr="00F64D00" w:rsidRDefault="008C158F" w:rsidP="008C158F">
      <w:pPr>
        <w:spacing w:after="0" w:line="276" w:lineRule="auto"/>
        <w:ind w:left="708" w:firstLine="708"/>
        <w:rPr>
          <w:rFonts w:ascii="Corporate S" w:hAnsi="Corporate S"/>
          <w:b/>
          <w:sz w:val="20"/>
          <w:szCs w:val="20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  <w:bookmarkEnd w:id="19"/>
    </w:p>
    <w:p w14:paraId="607773C6" w14:textId="65ACEFF7" w:rsidR="008C158F" w:rsidRDefault="008C158F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1F43902A" w14:textId="4265CBD2" w:rsidR="007B20C7" w:rsidRPr="008A3565" w:rsidRDefault="007B20C7" w:rsidP="007B20C7">
      <w:pPr>
        <w:pStyle w:val="berschrift2"/>
        <w:rPr>
          <w:rFonts w:ascii="Corporate S" w:hAnsi="Corporate S"/>
          <w:color w:val="auto"/>
        </w:rPr>
      </w:pPr>
      <w:bookmarkStart w:id="20" w:name="_Toc25762626"/>
      <w:r w:rsidRPr="008A3565">
        <w:rPr>
          <w:rFonts w:ascii="Corporate S" w:hAnsi="Corporate S"/>
          <w:color w:val="auto"/>
        </w:rPr>
        <w:lastRenderedPageBreak/>
        <w:t>460545Pro-Modbus – KDK1D-45AM-13</w:t>
      </w:r>
      <w:bookmarkEnd w:id="20"/>
    </w:p>
    <w:p w14:paraId="5B799BA6" w14:textId="7DFB8CA8" w:rsidR="00F24A7B" w:rsidRPr="00F64D00" w:rsidRDefault="00F24A7B" w:rsidP="00F24A7B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/>
          <w:b/>
          <w:bCs/>
          <w:noProof/>
          <w:sz w:val="20"/>
          <w:szCs w:val="20"/>
        </w:rPr>
        <w:drawing>
          <wp:anchor distT="36576" distB="36576" distL="36576" distR="36576" simplePos="0" relativeHeight="251678720" behindDoc="0" locked="0" layoutInCell="1" allowOverlap="1" wp14:anchorId="4EA029EA" wp14:editId="352E193A">
            <wp:simplePos x="0" y="0"/>
            <wp:positionH relativeFrom="margin">
              <wp:posOffset>4648200</wp:posOffset>
            </wp:positionH>
            <wp:positionV relativeFrom="paragraph">
              <wp:posOffset>256540</wp:posOffset>
            </wp:positionV>
            <wp:extent cx="1295400" cy="1903027"/>
            <wp:effectExtent l="0" t="0" r="0" b="2540"/>
            <wp:wrapNone/>
            <wp:docPr id="12" name="Grafik 12" descr="460545PRO-Mbu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60545PRO-Mbus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</w:r>
      <w:bookmarkStart w:id="21" w:name="_Hlk25756844"/>
      <w:r w:rsidRPr="00F64D00">
        <w:rPr>
          <w:rFonts w:ascii="Corporate S" w:hAnsi="Corporate S" w:cs="Calibri"/>
          <w:b/>
          <w:noProof/>
          <w:sz w:val="20"/>
          <w:szCs w:val="20"/>
        </w:rPr>
        <w:t>Elektronischer Wechselstromzähler für die Montage auf DIN-Hutschiene</w:t>
      </w:r>
      <w:r w:rsidRPr="00F64D00">
        <w:rPr>
          <w:rFonts w:ascii="Corporate S" w:hAnsi="Corporate S" w:cs="Calibri"/>
          <w:b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t>Direktmessende Ausführung. Energiemessung in Bezugs- und Lieferrichtung.</w:t>
      </w:r>
      <w:r w:rsidRPr="00F24A7B">
        <w:rPr>
          <w:rFonts w:ascii="Corporate S" w:hAnsi="Corporate S"/>
          <w:b/>
          <w:bCs/>
          <w:noProof/>
          <w:sz w:val="20"/>
          <w:szCs w:val="20"/>
        </w:rPr>
        <w:t xml:space="preserve"> </w:t>
      </w:r>
      <w:r w:rsidRPr="00F64D00">
        <w:rPr>
          <w:rFonts w:ascii="Corporate S" w:hAnsi="Corporate S" w:cs="Calibri"/>
          <w:noProof/>
          <w:sz w:val="20"/>
          <w:szCs w:val="20"/>
        </w:rPr>
        <w:br/>
        <w:t>Hinterleuchtetes Display zur einfachen Ablesung von Wirk- und Blindenergie als auch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Momentan Leistungen wie Wirk-, Blind-, und Scheinleistung. Anhand der Pfeiltaste </w:t>
      </w:r>
      <w:r w:rsidRPr="00F64D00">
        <w:rPr>
          <w:rFonts w:ascii="Corporate S" w:hAnsi="Corporate S" w:cs="Calibri"/>
          <w:noProof/>
          <w:sz w:val="20"/>
          <w:szCs w:val="20"/>
        </w:rPr>
        <w:br/>
        <w:t xml:space="preserve">oder der IR-Schnittstelle ist eine einfache Auslesung und Parametrierung möglich. </w:t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>
        <w:rPr>
          <w:rFonts w:ascii="Corporate S" w:hAnsi="Corporate S" w:cs="Calibri"/>
          <w:noProof/>
          <w:sz w:val="20"/>
          <w:szCs w:val="20"/>
        </w:rPr>
        <w:t>M</w:t>
      </w:r>
      <w:r w:rsidRPr="00F64D00">
        <w:rPr>
          <w:rFonts w:ascii="Corporate S" w:hAnsi="Corporate S" w:cs="Calibri"/>
          <w:noProof/>
          <w:sz w:val="20"/>
          <w:szCs w:val="20"/>
        </w:rPr>
        <w:t xml:space="preserve">it einer </w:t>
      </w:r>
      <w:r>
        <w:rPr>
          <w:rFonts w:ascii="Corporate S" w:hAnsi="Corporate S" w:cs="Calibri"/>
          <w:noProof/>
          <w:sz w:val="20"/>
          <w:szCs w:val="20"/>
        </w:rPr>
        <w:t xml:space="preserve">RS485 Modbus- und einer </w:t>
      </w:r>
      <w:r w:rsidRPr="00F64D00">
        <w:rPr>
          <w:rFonts w:ascii="Corporate S" w:hAnsi="Corporate S" w:cs="Calibri"/>
          <w:noProof/>
          <w:sz w:val="20"/>
          <w:szCs w:val="20"/>
        </w:rPr>
        <w:t>S0-Schnittstelle.</w:t>
      </w:r>
      <w:bookmarkEnd w:id="21"/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noProof/>
          <w:sz w:val="20"/>
          <w:szCs w:val="20"/>
        </w:rPr>
        <w:br/>
      </w:r>
      <w:r w:rsidRPr="00F64D00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F64D00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(In): 5(45) A 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F64D00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F64D00">
        <w:rPr>
          <w:rFonts w:ascii="Corporate S" w:hAnsi="Corporate S" w:cs="Calibri"/>
          <w:sz w:val="20"/>
          <w:szCs w:val="20"/>
        </w:rPr>
        <w:br/>
        <w:t>Frequenz: 50 Hz</w:t>
      </w:r>
      <w:r w:rsidRPr="00F64D00">
        <w:rPr>
          <w:rFonts w:ascii="Corporate S" w:hAnsi="Corporate S" w:cs="Calibri"/>
          <w:sz w:val="20"/>
          <w:szCs w:val="20"/>
        </w:rPr>
        <w:br/>
        <w:t>S0-Impulsausgang: 2000 Imp/kWh (frei einstellbar)</w:t>
      </w:r>
      <w:r w:rsidRPr="00F64D00">
        <w:rPr>
          <w:rFonts w:ascii="Corporate S" w:hAnsi="Corporate S" w:cs="Calibri"/>
          <w:sz w:val="20"/>
          <w:szCs w:val="20"/>
        </w:rPr>
        <w:br/>
      </w:r>
      <w:bookmarkStart w:id="22" w:name="_Hlk25757040"/>
      <w:r w:rsidRPr="00F64D00">
        <w:rPr>
          <w:rFonts w:ascii="Corporate S" w:hAnsi="Corporate S" w:cs="Calibri"/>
          <w:sz w:val="20"/>
          <w:szCs w:val="20"/>
        </w:rPr>
        <w:t>Schutzart: IP 51</w:t>
      </w:r>
      <w:r w:rsidRPr="00F64D00">
        <w:rPr>
          <w:rFonts w:ascii="Corporate S" w:hAnsi="Corporate S" w:cs="Calibri"/>
          <w:sz w:val="20"/>
          <w:szCs w:val="20"/>
        </w:rPr>
        <w:br/>
        <w:t>Gewicht: 0,</w:t>
      </w:r>
      <w:r>
        <w:rPr>
          <w:rFonts w:ascii="Corporate S" w:hAnsi="Corporate S" w:cs="Calibri"/>
          <w:sz w:val="20"/>
          <w:szCs w:val="20"/>
        </w:rPr>
        <w:t>1</w:t>
      </w:r>
      <w:r w:rsidRPr="00F64D00">
        <w:rPr>
          <w:rFonts w:ascii="Corporate S" w:hAnsi="Corporate S" w:cs="Calibri"/>
          <w:sz w:val="20"/>
          <w:szCs w:val="20"/>
        </w:rPr>
        <w:t xml:space="preserve"> kg</w:t>
      </w:r>
      <w:bookmarkEnd w:id="22"/>
      <w:r w:rsidRPr="00F64D00">
        <w:rPr>
          <w:rFonts w:ascii="Corporate S" w:hAnsi="Corporate S" w:cs="Calibri"/>
          <w:sz w:val="20"/>
          <w:szCs w:val="20"/>
        </w:rPr>
        <w:br/>
        <w:t>Maße (</w:t>
      </w:r>
      <w:proofErr w:type="spellStart"/>
      <w:r w:rsidRPr="00F64D00">
        <w:rPr>
          <w:rFonts w:ascii="Corporate S" w:hAnsi="Corporate S" w:cs="Calibri"/>
          <w:sz w:val="20"/>
          <w:szCs w:val="20"/>
        </w:rPr>
        <w:t>BxHxT</w:t>
      </w:r>
      <w:proofErr w:type="spellEnd"/>
      <w:r w:rsidRPr="00F64D00">
        <w:rPr>
          <w:rFonts w:ascii="Corporate S" w:hAnsi="Corporate S" w:cs="Calibri"/>
          <w:sz w:val="20"/>
          <w:szCs w:val="20"/>
        </w:rPr>
        <w:t>): 17,5 x 117,5 x 63 mm (1TE)</w:t>
      </w:r>
      <w:r w:rsidRPr="00F64D00">
        <w:rPr>
          <w:rFonts w:ascii="Corporate S" w:hAnsi="Corporate S" w:cs="Calibri"/>
          <w:sz w:val="20"/>
          <w:szCs w:val="20"/>
        </w:rPr>
        <w:br/>
        <w:t>Anzeige: blau hinterleuchtetes LC-Display (frei einstellbar)</w:t>
      </w:r>
      <w:r w:rsidRPr="00F64D00">
        <w:rPr>
          <w:rFonts w:ascii="Corporate S" w:hAnsi="Corporate S" w:cs="Calibri"/>
          <w:sz w:val="20"/>
          <w:szCs w:val="20"/>
        </w:rPr>
        <w:br/>
      </w:r>
      <w:proofErr w:type="spellStart"/>
      <w:r w:rsidRPr="00F64D00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F64D00">
        <w:rPr>
          <w:rFonts w:ascii="Corporate S" w:hAnsi="Corporate S" w:cs="Calibri"/>
          <w:sz w:val="20"/>
          <w:szCs w:val="20"/>
        </w:rPr>
        <w:t>: 7-stellig (99999,11)</w:t>
      </w:r>
      <w:r w:rsidRPr="00F64D00">
        <w:rPr>
          <w:rFonts w:ascii="Corporate S" w:hAnsi="Corporate S" w:cs="Calibri"/>
          <w:sz w:val="20"/>
          <w:szCs w:val="20"/>
        </w:rPr>
        <w:br/>
        <w:t>Eigenverbrauch: &lt; 2W – 10VA</w:t>
      </w:r>
      <w:r w:rsidRPr="00F64D00">
        <w:rPr>
          <w:rFonts w:ascii="Corporate S" w:hAnsi="Corporate S" w:cs="Calibri"/>
          <w:sz w:val="20"/>
          <w:szCs w:val="20"/>
        </w:rPr>
        <w:br/>
        <w:t>Temperaturbereich: -25°C bis +55°C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Hauptklemmen  8 mm²</w:t>
      </w:r>
      <w:r w:rsidRPr="00F64D00">
        <w:rPr>
          <w:rFonts w:ascii="Corporate S" w:hAnsi="Corporate S" w:cs="Calibri"/>
          <w:sz w:val="20"/>
          <w:szCs w:val="20"/>
        </w:rPr>
        <w:br/>
        <w:t>Max. Leiterquerschnitt: Zusatzklemmen 2,5 mm²</w:t>
      </w:r>
    </w:p>
    <w:p w14:paraId="6355034C" w14:textId="77777777" w:rsidR="00F24A7B" w:rsidRPr="00F64D00" w:rsidRDefault="00F24A7B" w:rsidP="00F24A7B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Kommunikation</w:t>
      </w:r>
      <w:r w:rsidRPr="00F64D00">
        <w:rPr>
          <w:rFonts w:ascii="Corporate S" w:hAnsi="Corporate S" w:cs="Calibri"/>
          <w:sz w:val="20"/>
          <w:szCs w:val="20"/>
        </w:rPr>
        <w:br/>
      </w:r>
      <w:bookmarkStart w:id="23" w:name="_Hlk25757105"/>
      <w:r>
        <w:rPr>
          <w:rFonts w:ascii="Corporate S" w:hAnsi="Corporate S" w:cs="Calibri"/>
          <w:sz w:val="20"/>
          <w:szCs w:val="20"/>
        </w:rPr>
        <w:t>RS485 Modbus-Schnittstelle: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2400, 4800, 9600 (Standardeinstellung)</w:t>
      </w:r>
      <w:bookmarkEnd w:id="23"/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br/>
      </w:r>
      <w:r w:rsidRPr="00F64D00">
        <w:rPr>
          <w:rFonts w:ascii="Corporate S" w:hAnsi="Corporate S" w:cs="Calibri"/>
          <w:sz w:val="20"/>
          <w:szCs w:val="20"/>
        </w:rPr>
        <w:t>S0-Impulsausg</w:t>
      </w:r>
      <w:r>
        <w:rPr>
          <w:rFonts w:ascii="Corporate S" w:hAnsi="Corporate S" w:cs="Calibri"/>
          <w:sz w:val="20"/>
          <w:szCs w:val="20"/>
        </w:rPr>
        <w:t>a</w:t>
      </w:r>
      <w:r w:rsidRPr="00F64D00">
        <w:rPr>
          <w:rFonts w:ascii="Corporate S" w:hAnsi="Corporate S" w:cs="Calibri"/>
          <w:sz w:val="20"/>
          <w:szCs w:val="20"/>
        </w:rPr>
        <w:t xml:space="preserve">ng: </w:t>
      </w:r>
      <w:r>
        <w:rPr>
          <w:rFonts w:ascii="Corporate S" w:hAnsi="Corporate S" w:cs="Calibri"/>
          <w:sz w:val="20"/>
          <w:szCs w:val="20"/>
        </w:rPr>
        <w:t>E</w:t>
      </w:r>
      <w:r w:rsidRPr="00F64D00">
        <w:rPr>
          <w:rFonts w:ascii="Corporate S" w:hAnsi="Corporate S" w:cs="Calibri"/>
          <w:sz w:val="20"/>
          <w:szCs w:val="20"/>
        </w:rPr>
        <w:t>in</w:t>
      </w:r>
      <w:r>
        <w:rPr>
          <w:rFonts w:ascii="Corporate S" w:hAnsi="Corporate S" w:cs="Calibri"/>
          <w:sz w:val="20"/>
          <w:szCs w:val="20"/>
        </w:rPr>
        <w:t>en</w:t>
      </w:r>
      <w:r w:rsidRPr="00F64D00">
        <w:rPr>
          <w:rFonts w:ascii="Corporate S" w:hAnsi="Corporate S" w:cs="Calibri"/>
          <w:sz w:val="20"/>
          <w:szCs w:val="20"/>
        </w:rPr>
        <w:t xml:space="preserve"> Ausgang für Bezug- und Lieferung</w:t>
      </w:r>
      <w:r w:rsidRPr="00F64D00">
        <w:rPr>
          <w:rFonts w:ascii="Corporate S" w:hAnsi="Corporate S" w:cs="Calibri"/>
          <w:sz w:val="20"/>
          <w:szCs w:val="20"/>
        </w:rPr>
        <w:br/>
        <w:t>Impulsrate: 0,01 Imp/kWh bis 10.000 Imp/kWh frei Programmierbar</w:t>
      </w:r>
    </w:p>
    <w:p w14:paraId="4F6C6C33" w14:textId="77777777" w:rsidR="00F24A7B" w:rsidRPr="00F64D00" w:rsidRDefault="00F24A7B" w:rsidP="00F24A7B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 w:rsidRPr="00F64D00">
        <w:rPr>
          <w:rFonts w:ascii="Corporate S" w:hAnsi="Corporate S" w:cs="Calibri"/>
          <w:sz w:val="20"/>
          <w:szCs w:val="20"/>
        </w:rPr>
        <w:br/>
        <w:t>Infrarot Wellenlänge: 900 - 1000nm</w:t>
      </w:r>
      <w:r w:rsidRPr="00F64D00">
        <w:rPr>
          <w:rFonts w:ascii="Corporate S" w:hAnsi="Corporate S" w:cs="Calibri"/>
          <w:sz w:val="20"/>
          <w:szCs w:val="20"/>
        </w:rPr>
        <w:br/>
        <w:t xml:space="preserve">Kommunikationsabstand: direkt </w:t>
      </w:r>
      <w:r w:rsidRPr="00F64D00">
        <w:rPr>
          <w:rFonts w:ascii="Calibri" w:hAnsi="Calibri" w:cs="Calibri"/>
          <w:sz w:val="20"/>
          <w:szCs w:val="20"/>
        </w:rPr>
        <w:t> </w:t>
      </w:r>
    </w:p>
    <w:p w14:paraId="0D7FC875" w14:textId="77777777" w:rsidR="00F24A7B" w:rsidRPr="00F64D00" w:rsidRDefault="00F24A7B" w:rsidP="00F24A7B">
      <w:pPr>
        <w:rPr>
          <w:rFonts w:ascii="Corporate S" w:hAnsi="Corporate S" w:cs="Calibri"/>
          <w:sz w:val="20"/>
          <w:szCs w:val="20"/>
        </w:rPr>
      </w:pPr>
      <w:r w:rsidRPr="00F64D00">
        <w:rPr>
          <w:rFonts w:ascii="Corporate S" w:hAnsi="Corporate S" w:cs="Calibri"/>
          <w:b/>
          <w:bCs/>
          <w:sz w:val="20"/>
          <w:szCs w:val="20"/>
        </w:rPr>
        <w:t>Protokoll</w:t>
      </w:r>
      <w:r w:rsidRPr="00F64D00">
        <w:rPr>
          <w:rFonts w:ascii="Corporate S" w:hAnsi="Corporate S" w:cs="Calibri"/>
          <w:sz w:val="20"/>
          <w:szCs w:val="20"/>
        </w:rPr>
        <w:br/>
        <w:t>IEC62056-21:2002 (IEC1107)</w:t>
      </w:r>
      <w:r w:rsidRPr="00F64D00">
        <w:rPr>
          <w:rFonts w:ascii="Corporate S" w:hAnsi="Corporate S" w:cs="Calibri"/>
          <w:sz w:val="20"/>
          <w:szCs w:val="20"/>
        </w:rPr>
        <w:br/>
        <w:t xml:space="preserve">Optional mit Programmier-Adapter und Tastkopfhalterung für Infrarot Schnittstelle inkl. </w:t>
      </w:r>
      <w:r w:rsidRPr="00F64D00">
        <w:rPr>
          <w:rFonts w:ascii="Corporate S" w:hAnsi="Corporate S" w:cs="Calibri"/>
          <w:sz w:val="20"/>
          <w:szCs w:val="20"/>
        </w:rPr>
        <w:br/>
        <w:t>Software zum Programmieren und Auslesen des Zählers über einen PC.</w:t>
      </w:r>
    </w:p>
    <w:p w14:paraId="7A39E181" w14:textId="08A929A5" w:rsidR="00F24A7B" w:rsidRPr="00F64D00" w:rsidRDefault="00F24A7B" w:rsidP="00F24A7B">
      <w:pPr>
        <w:rPr>
          <w:rFonts w:ascii="Corporate S" w:hAnsi="Corporate S" w:cs="Calibri"/>
          <w:b/>
          <w:sz w:val="20"/>
          <w:szCs w:val="20"/>
        </w:rPr>
      </w:pPr>
      <w:r w:rsidRPr="00F64D00">
        <w:rPr>
          <w:rFonts w:ascii="Corporate S" w:hAnsi="Corporate S" w:cs="Calibri"/>
          <w:b/>
          <w:noProof/>
          <w:sz w:val="20"/>
          <w:szCs w:val="20"/>
        </w:rPr>
        <w:t>Bestellnummer:</w:t>
      </w:r>
      <w:r w:rsidRPr="00F64D00">
        <w:rPr>
          <w:rFonts w:ascii="Corporate S" w:hAnsi="Corporate S" w:cs="Calibri"/>
          <w:b/>
          <w:noProof/>
          <w:sz w:val="20"/>
          <w:szCs w:val="20"/>
        </w:rPr>
        <w:tab/>
      </w:r>
      <w:r w:rsidRPr="00F64D00">
        <w:rPr>
          <w:rFonts w:ascii="Corporate S" w:hAnsi="Corporate S" w:cs="Calibri"/>
          <w:b/>
          <w:sz w:val="20"/>
          <w:szCs w:val="20"/>
        </w:rPr>
        <w:t>460545PRO-</w:t>
      </w:r>
      <w:r>
        <w:rPr>
          <w:rFonts w:ascii="Corporate S" w:hAnsi="Corporate S" w:cs="Calibri"/>
          <w:b/>
          <w:sz w:val="20"/>
          <w:szCs w:val="20"/>
        </w:rPr>
        <w:t>Modbus</w:t>
      </w:r>
    </w:p>
    <w:p w14:paraId="198D0A20" w14:textId="77777777" w:rsidR="00F24A7B" w:rsidRPr="00F64D00" w:rsidRDefault="00F24A7B" w:rsidP="00F24A7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52CA35A1" w14:textId="77777777" w:rsidR="00F24A7B" w:rsidRPr="00F64D00" w:rsidRDefault="00F24A7B" w:rsidP="00F24A7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327850AF" w14:textId="77777777" w:rsidR="00F24A7B" w:rsidRPr="00F64D00" w:rsidRDefault="00F24A7B" w:rsidP="00F24A7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F64D00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4CBC1254" w14:textId="77777777" w:rsidR="00F24A7B" w:rsidRPr="00F64D00" w:rsidRDefault="00F24A7B" w:rsidP="00F24A7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7" w:history="1">
        <w:r w:rsidRPr="00F64D00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4236F735" w14:textId="4ED86832" w:rsidR="00F24A7B" w:rsidRPr="007F4B4F" w:rsidRDefault="00F24A7B" w:rsidP="007F4B4F">
      <w:pPr>
        <w:spacing w:after="0" w:line="276" w:lineRule="auto"/>
        <w:ind w:left="708" w:firstLine="708"/>
        <w:rPr>
          <w:rFonts w:ascii="Corporate S" w:hAnsi="Corporate S"/>
          <w:b/>
          <w:sz w:val="20"/>
          <w:szCs w:val="20"/>
        </w:rPr>
      </w:pPr>
      <w:r w:rsidRPr="00F64D00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2837D003" w14:textId="01FBF52F" w:rsidR="00F24A7B" w:rsidRDefault="00F24A7B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567F93BB" w14:textId="529DC9B0" w:rsidR="007F4B4F" w:rsidRPr="00411DD2" w:rsidRDefault="007B20C7" w:rsidP="00411DD2">
      <w:pPr>
        <w:pStyle w:val="berschrift2"/>
        <w:rPr>
          <w:rFonts w:ascii="Corporate S" w:hAnsi="Corporate S"/>
          <w:color w:val="auto"/>
        </w:rPr>
      </w:pPr>
      <w:bookmarkStart w:id="24" w:name="_Toc25762627"/>
      <w:r w:rsidRPr="008A3565">
        <w:rPr>
          <w:rFonts w:ascii="Corporate S" w:hAnsi="Corporate S"/>
          <w:color w:val="auto"/>
        </w:rPr>
        <w:lastRenderedPageBreak/>
        <w:t>4605100Pro-Mbus</w:t>
      </w:r>
      <w:bookmarkEnd w:id="24"/>
    </w:p>
    <w:p w14:paraId="7E66AE74" w14:textId="5DD9246F" w:rsidR="00FF5A8B" w:rsidRPr="00041212" w:rsidRDefault="00FF5A8B" w:rsidP="00FF5A8B">
      <w:pPr>
        <w:rPr>
          <w:rFonts w:ascii="Corporate S" w:hAnsi="Corporate S" w:cs="Calibri"/>
          <w:sz w:val="20"/>
          <w:szCs w:val="20"/>
        </w:rPr>
      </w:pPr>
      <w:bookmarkStart w:id="25" w:name="_Hlk25757144"/>
      <w:r w:rsidRPr="00411DD2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184F7AC5" wp14:editId="75042F6C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118999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093" y="21375"/>
                <wp:lineTo x="21093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porate S" w:hAnsi="Corporate S" w:cs="Calibri"/>
          <w:b/>
          <w:noProof/>
          <w:sz w:val="20"/>
          <w:szCs w:val="20"/>
        </w:rPr>
        <w:br/>
      </w:r>
      <w:r w:rsidRPr="00041212">
        <w:rPr>
          <w:rFonts w:ascii="Corporate S" w:hAnsi="Corporate S" w:cs="Calibri"/>
          <w:b/>
          <w:noProof/>
          <w:sz w:val="20"/>
          <w:szCs w:val="20"/>
        </w:rPr>
        <w:t>Elektronischer Wechselstromzähler für die Montage auf DIN-Hutschiene</w:t>
      </w:r>
      <w:r w:rsidRPr="00041212">
        <w:rPr>
          <w:rFonts w:ascii="Corporate S" w:hAnsi="Corporate S" w:cs="Calibri"/>
          <w:b/>
          <w:noProof/>
          <w:sz w:val="20"/>
          <w:szCs w:val="20"/>
        </w:rPr>
        <w:br/>
      </w:r>
      <w:r w:rsidRPr="00041212">
        <w:rPr>
          <w:rFonts w:ascii="Corporate S" w:hAnsi="Corporate S" w:cs="Calibri"/>
          <w:noProof/>
          <w:sz w:val="20"/>
          <w:szCs w:val="20"/>
        </w:rPr>
        <w:t>Direktmessende Ausführung. Energiemessung in Bezugs- und Lieferrichtung.</w:t>
      </w:r>
      <w:r w:rsidRPr="00041212">
        <w:rPr>
          <w:rFonts w:ascii="Corporate S" w:hAnsi="Corporate S"/>
          <w:b/>
          <w:bCs/>
          <w:noProof/>
          <w:sz w:val="20"/>
          <w:szCs w:val="20"/>
        </w:rPr>
        <w:t xml:space="preserve"> </w:t>
      </w:r>
      <w:r w:rsidRPr="00041212">
        <w:rPr>
          <w:rFonts w:ascii="Corporate S" w:hAnsi="Corporate S" w:cs="Calibri"/>
          <w:noProof/>
          <w:sz w:val="20"/>
          <w:szCs w:val="20"/>
        </w:rPr>
        <w:br/>
        <w:t>Hinterleuchtetes Display zur einfachen Ablesung von Wirk- und Blindenergie als auch</w:t>
      </w:r>
      <w:r w:rsidRPr="00041212">
        <w:rPr>
          <w:rFonts w:ascii="Corporate S" w:hAnsi="Corporate S" w:cs="Calibri"/>
          <w:noProof/>
          <w:sz w:val="20"/>
          <w:szCs w:val="20"/>
        </w:rPr>
        <w:br/>
        <w:t xml:space="preserve">Momentan Leistungen wie Wirk-, Blind-, und Scheinleistung. Anhand der Pfeiltasten </w:t>
      </w:r>
      <w:r w:rsidRPr="00041212">
        <w:rPr>
          <w:rFonts w:ascii="Corporate S" w:hAnsi="Corporate S" w:cs="Calibri"/>
          <w:noProof/>
          <w:sz w:val="20"/>
          <w:szCs w:val="20"/>
        </w:rPr>
        <w:br/>
        <w:t xml:space="preserve">oder der IR-Schnittstelle ist eine einfache Auslesung und Parametrierung möglich. </w:t>
      </w:r>
      <w:r w:rsidRPr="00041212">
        <w:rPr>
          <w:rFonts w:ascii="Corporate S" w:hAnsi="Corporate S" w:cs="Calibri"/>
          <w:noProof/>
          <w:sz w:val="20"/>
          <w:szCs w:val="20"/>
        </w:rPr>
        <w:br/>
        <w:t>Mit einer RS485 Mbus- und je einer S0-Schnittstelle für Bezug und Lieferung.</w:t>
      </w:r>
      <w:r>
        <w:rPr>
          <w:rFonts w:ascii="Corporate S" w:hAnsi="Corporate S" w:cs="Calibri"/>
          <w:noProof/>
          <w:sz w:val="20"/>
          <w:szCs w:val="20"/>
        </w:rPr>
        <w:br/>
      </w:r>
      <w:r>
        <w:rPr>
          <w:rFonts w:ascii="Corporate S" w:hAnsi="Corporate S" w:cs="Calibri"/>
          <w:noProof/>
          <w:sz w:val="20"/>
          <w:szCs w:val="20"/>
        </w:rPr>
        <w:br/>
      </w:r>
      <w:r w:rsidRPr="00041212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Pr="00041212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Pr="00041212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041212">
        <w:rPr>
          <w:rFonts w:ascii="Corporate S" w:hAnsi="Corporate S" w:cs="Calibri"/>
          <w:sz w:val="20"/>
          <w:szCs w:val="20"/>
          <w:lang w:val="en-GB"/>
        </w:rPr>
        <w:t xml:space="preserve"> (In): 5(100) A </w:t>
      </w:r>
      <w:r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Pr="00041212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041212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Pr="00041212">
        <w:rPr>
          <w:rFonts w:ascii="Corporate S" w:hAnsi="Corporate S" w:cs="Calibri"/>
          <w:sz w:val="20"/>
          <w:szCs w:val="20"/>
        </w:rPr>
        <w:br/>
        <w:t>Frequenz: 50 Hz</w:t>
      </w:r>
      <w:r w:rsidRPr="00041212">
        <w:rPr>
          <w:rFonts w:ascii="Corporate S" w:hAnsi="Corporate S" w:cs="Calibri"/>
          <w:sz w:val="20"/>
          <w:szCs w:val="20"/>
        </w:rPr>
        <w:br/>
        <w:t>S0-Impulsausgang: 1000 Imp/kWh (frei einstellbar)</w:t>
      </w:r>
      <w:r>
        <w:rPr>
          <w:rFonts w:ascii="Corporate S" w:hAnsi="Corporate S" w:cs="Calibri"/>
          <w:sz w:val="20"/>
          <w:szCs w:val="20"/>
        </w:rPr>
        <w:br/>
      </w:r>
      <w:r w:rsidRPr="00F64D00">
        <w:rPr>
          <w:rFonts w:ascii="Corporate S" w:hAnsi="Corporate S" w:cs="Calibri"/>
          <w:sz w:val="20"/>
          <w:szCs w:val="20"/>
        </w:rPr>
        <w:t>Schutzart: IP 51</w:t>
      </w:r>
      <w:r w:rsidRPr="00F64D00">
        <w:rPr>
          <w:rFonts w:ascii="Corporate S" w:hAnsi="Corporate S" w:cs="Calibri"/>
          <w:sz w:val="20"/>
          <w:szCs w:val="20"/>
        </w:rPr>
        <w:br/>
        <w:t>Gewicht: 0,</w:t>
      </w:r>
      <w:r>
        <w:rPr>
          <w:rFonts w:ascii="Corporate S" w:hAnsi="Corporate S" w:cs="Calibri"/>
          <w:sz w:val="20"/>
          <w:szCs w:val="20"/>
        </w:rPr>
        <w:t>2</w:t>
      </w:r>
      <w:r w:rsidRPr="00F64D00">
        <w:rPr>
          <w:rFonts w:ascii="Corporate S" w:hAnsi="Corporate S" w:cs="Calibri"/>
          <w:sz w:val="20"/>
          <w:szCs w:val="20"/>
        </w:rPr>
        <w:t xml:space="preserve"> kg</w:t>
      </w:r>
      <w:r w:rsidRPr="00041212"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t>Maße</w:t>
      </w:r>
      <w:r w:rsidRPr="00041212">
        <w:rPr>
          <w:rFonts w:ascii="Corporate S" w:hAnsi="Corporate S" w:cs="Calibri"/>
          <w:sz w:val="20"/>
          <w:szCs w:val="20"/>
        </w:rPr>
        <w:t xml:space="preserve"> (</w:t>
      </w:r>
      <w:proofErr w:type="spellStart"/>
      <w:r w:rsidRPr="00041212">
        <w:rPr>
          <w:rFonts w:ascii="Corporate S" w:hAnsi="Corporate S" w:cs="Calibri"/>
          <w:sz w:val="20"/>
          <w:szCs w:val="20"/>
        </w:rPr>
        <w:t>BxHxT</w:t>
      </w:r>
      <w:proofErr w:type="spellEnd"/>
      <w:r w:rsidRPr="00041212">
        <w:rPr>
          <w:rFonts w:ascii="Corporate S" w:hAnsi="Corporate S" w:cs="Calibri"/>
          <w:sz w:val="20"/>
          <w:szCs w:val="20"/>
        </w:rPr>
        <w:t xml:space="preserve">): 35,8 x 141,5 x 63 </w:t>
      </w:r>
      <w:r>
        <w:rPr>
          <w:rFonts w:ascii="Corporate S" w:hAnsi="Corporate S" w:cs="Calibri"/>
          <w:sz w:val="20"/>
          <w:szCs w:val="20"/>
        </w:rPr>
        <w:t xml:space="preserve">mm </w:t>
      </w:r>
      <w:r w:rsidRPr="00041212">
        <w:rPr>
          <w:rFonts w:ascii="Corporate S" w:hAnsi="Corporate S" w:cs="Calibri"/>
          <w:sz w:val="20"/>
          <w:szCs w:val="20"/>
        </w:rPr>
        <w:t>(2TE)</w:t>
      </w:r>
      <w:r w:rsidRPr="00041212">
        <w:rPr>
          <w:rFonts w:ascii="Corporate S" w:hAnsi="Corporate S" w:cs="Calibri"/>
          <w:sz w:val="20"/>
          <w:szCs w:val="20"/>
        </w:rPr>
        <w:br/>
        <w:t>Anzeige: blau hinterleuchtetes LC-Display (frei einstellbar)</w:t>
      </w:r>
      <w:r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Pr="00041212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041212">
        <w:rPr>
          <w:rFonts w:ascii="Corporate S" w:hAnsi="Corporate S" w:cs="Calibri"/>
          <w:sz w:val="20"/>
          <w:szCs w:val="20"/>
        </w:rPr>
        <w:t>: 7-stellig (99999,11)</w:t>
      </w:r>
      <w:r w:rsidRPr="00041212"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t>Eigenverbrauch</w:t>
      </w:r>
      <w:r w:rsidRPr="00041212">
        <w:rPr>
          <w:rFonts w:ascii="Corporate S" w:hAnsi="Corporate S" w:cs="Calibri"/>
          <w:sz w:val="20"/>
          <w:szCs w:val="20"/>
        </w:rPr>
        <w:t>: &lt; 2W – 10VA</w:t>
      </w:r>
      <w:r w:rsidRPr="00041212"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  <w:szCs w:val="20"/>
        </w:rPr>
        <w:t>Temperaturbereich</w:t>
      </w:r>
      <w:r w:rsidRPr="00041212">
        <w:rPr>
          <w:rFonts w:ascii="Corporate S" w:hAnsi="Corporate S" w:cs="Calibri"/>
          <w:sz w:val="20"/>
          <w:szCs w:val="20"/>
        </w:rPr>
        <w:t>: -40°C bis +70°C</w:t>
      </w:r>
      <w:r w:rsidRPr="00041212">
        <w:rPr>
          <w:rFonts w:ascii="Corporate S" w:hAnsi="Corporate S" w:cs="Calibri"/>
          <w:sz w:val="20"/>
          <w:szCs w:val="20"/>
        </w:rPr>
        <w:br/>
        <w:t xml:space="preserve">Max. Leiterquerschnitt: Hauptklemmen  35 mm² (starre Leitung)   </w:t>
      </w:r>
      <w:r w:rsidRPr="00041212">
        <w:rPr>
          <w:rFonts w:ascii="Corporate S" w:hAnsi="Corporate S" w:cs="Calibri"/>
          <w:sz w:val="20"/>
          <w:szCs w:val="20"/>
        </w:rPr>
        <w:br/>
        <w:t xml:space="preserve">                                                                 25 mm² (flexible Leitung)</w:t>
      </w:r>
      <w:r w:rsidRPr="00041212">
        <w:rPr>
          <w:rFonts w:ascii="Corporate S" w:hAnsi="Corporate S" w:cs="Calibri"/>
          <w:sz w:val="20"/>
          <w:szCs w:val="20"/>
        </w:rPr>
        <w:br/>
        <w:t>Max. Leiterquerschnitt: Zusatzklemmen 2,5 mm²</w:t>
      </w:r>
    </w:p>
    <w:p w14:paraId="443FA382" w14:textId="77777777" w:rsidR="00FF5A8B" w:rsidRPr="00041212" w:rsidRDefault="00FF5A8B" w:rsidP="00FF5A8B">
      <w:pPr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Kommunikation</w:t>
      </w:r>
      <w:r w:rsidRPr="00041212">
        <w:rPr>
          <w:rFonts w:ascii="Corporate S" w:hAnsi="Corporate S" w:cs="Calibri"/>
          <w:sz w:val="20"/>
          <w:szCs w:val="20"/>
        </w:rPr>
        <w:br/>
      </w:r>
      <w:bookmarkStart w:id="26" w:name="_Hlk25760570"/>
      <w:r>
        <w:rPr>
          <w:rFonts w:ascii="Corporate S" w:hAnsi="Corporate S" w:cs="Calibri"/>
          <w:sz w:val="20"/>
          <w:szCs w:val="20"/>
        </w:rPr>
        <w:t xml:space="preserve">RS485 </w:t>
      </w:r>
      <w:proofErr w:type="spellStart"/>
      <w:r>
        <w:rPr>
          <w:rFonts w:ascii="Corporate S" w:hAnsi="Corporate S" w:cs="Calibri"/>
          <w:sz w:val="20"/>
          <w:szCs w:val="20"/>
        </w:rPr>
        <w:t>Mbus</w:t>
      </w:r>
      <w:proofErr w:type="spellEnd"/>
      <w:r>
        <w:rPr>
          <w:rFonts w:ascii="Corporate S" w:hAnsi="Corporate S" w:cs="Calibri"/>
          <w:sz w:val="20"/>
          <w:szCs w:val="20"/>
        </w:rPr>
        <w:t>-Schnittstelle:</w:t>
      </w:r>
      <w:r>
        <w:rPr>
          <w:rFonts w:ascii="Corporate S" w:hAnsi="Corporate S" w:cs="Calibri"/>
          <w:sz w:val="20"/>
          <w:szCs w:val="20"/>
        </w:rPr>
        <w:br/>
        <w:t xml:space="preserve">Frei programmierbar zwischen: 600, 1200, 2400(Standardeinstellung), 4800, 9600 </w:t>
      </w:r>
      <w:bookmarkEnd w:id="26"/>
      <w:r>
        <w:rPr>
          <w:rFonts w:ascii="Corporate S" w:hAnsi="Corporate S" w:cs="Calibri"/>
          <w:sz w:val="20"/>
          <w:szCs w:val="20"/>
        </w:rPr>
        <w:br/>
      </w:r>
      <w:r w:rsidRPr="00041212">
        <w:rPr>
          <w:rFonts w:ascii="Corporate S" w:hAnsi="Corporate S" w:cs="Calibri"/>
          <w:sz w:val="20"/>
          <w:szCs w:val="20"/>
        </w:rPr>
        <w:br/>
        <w:t>S0-Impulsausgänge: 2 Stück (je eine für Bezug und Lieferung)</w:t>
      </w:r>
      <w:r w:rsidRPr="00041212">
        <w:rPr>
          <w:rFonts w:ascii="Corporate S" w:hAnsi="Corporate S" w:cs="Calibri"/>
          <w:sz w:val="20"/>
          <w:szCs w:val="20"/>
        </w:rPr>
        <w:br/>
        <w:t>Impulsrate: 0,01 Imp/kWh bis 10.000 Imp/kWh frei Programmierbar</w:t>
      </w:r>
    </w:p>
    <w:p w14:paraId="5870865F" w14:textId="77777777" w:rsidR="00FF5A8B" w:rsidRPr="00041212" w:rsidRDefault="00FF5A8B" w:rsidP="00FF5A8B">
      <w:pPr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 w:rsidRPr="00041212">
        <w:rPr>
          <w:rFonts w:ascii="Corporate S" w:hAnsi="Corporate S" w:cs="Calibri"/>
          <w:sz w:val="20"/>
          <w:szCs w:val="20"/>
        </w:rPr>
        <w:br/>
        <w:t>Infrarot Wellenlänge: 900 - 1000nm</w:t>
      </w:r>
      <w:r w:rsidRPr="00041212">
        <w:rPr>
          <w:rFonts w:ascii="Corporate S" w:hAnsi="Corporate S" w:cs="Calibri"/>
          <w:sz w:val="20"/>
          <w:szCs w:val="20"/>
        </w:rPr>
        <w:br/>
        <w:t xml:space="preserve">Kommunikationsabstand: direkt </w:t>
      </w:r>
      <w:r w:rsidRPr="00041212">
        <w:rPr>
          <w:rFonts w:ascii="Calibri" w:hAnsi="Calibri" w:cs="Calibri"/>
          <w:sz w:val="20"/>
          <w:szCs w:val="20"/>
        </w:rPr>
        <w:t> </w:t>
      </w:r>
    </w:p>
    <w:p w14:paraId="6FDFC3AC" w14:textId="77777777" w:rsidR="00FF5A8B" w:rsidRPr="00041212" w:rsidRDefault="00FF5A8B" w:rsidP="00FF5A8B">
      <w:pPr>
        <w:rPr>
          <w:rFonts w:ascii="Corporate S" w:hAnsi="Corporate S" w:cs="Calibri"/>
          <w:b/>
          <w:noProof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Protokoll</w:t>
      </w:r>
      <w:r w:rsidRPr="00041212">
        <w:rPr>
          <w:rFonts w:ascii="Corporate S" w:hAnsi="Corporate S" w:cs="Calibri"/>
          <w:sz w:val="20"/>
          <w:szCs w:val="20"/>
        </w:rPr>
        <w:br/>
        <w:t>IEC62056-21:2002 (IEC1107)</w:t>
      </w:r>
      <w:r w:rsidRPr="00041212">
        <w:rPr>
          <w:rFonts w:ascii="Corporate S" w:hAnsi="Corporate S" w:cs="Calibri"/>
          <w:sz w:val="20"/>
          <w:szCs w:val="20"/>
        </w:rPr>
        <w:br/>
        <w:t xml:space="preserve">Optional mit Programmier-Adapter und Tastkopfhalterung für Infrarot Schnittstelle inkl. </w:t>
      </w:r>
      <w:r w:rsidRPr="00041212">
        <w:rPr>
          <w:rFonts w:ascii="Corporate S" w:hAnsi="Corporate S" w:cs="Calibri"/>
          <w:sz w:val="20"/>
          <w:szCs w:val="20"/>
        </w:rPr>
        <w:br/>
        <w:t>Software zum Programmieren und Auslesen des Zählers über ein PC.</w:t>
      </w:r>
    </w:p>
    <w:p w14:paraId="7662A387" w14:textId="77777777" w:rsidR="00FF5A8B" w:rsidRPr="00041212" w:rsidRDefault="00FF5A8B" w:rsidP="00FF5A8B">
      <w:pPr>
        <w:rPr>
          <w:rFonts w:ascii="Corporate S" w:hAnsi="Corporate S" w:cs="Calibri"/>
          <w:b/>
          <w:sz w:val="20"/>
          <w:szCs w:val="20"/>
        </w:rPr>
      </w:pPr>
      <w:r w:rsidRPr="00041212">
        <w:rPr>
          <w:rFonts w:ascii="Corporate S" w:hAnsi="Corporate S" w:cs="Calibri"/>
          <w:b/>
          <w:noProof/>
          <w:sz w:val="20"/>
          <w:szCs w:val="20"/>
        </w:rPr>
        <w:t>Bestellnummer:</w:t>
      </w:r>
      <w:r>
        <w:rPr>
          <w:rFonts w:ascii="Corporate S" w:hAnsi="Corporate S" w:cs="Calibri"/>
          <w:b/>
          <w:noProof/>
          <w:sz w:val="20"/>
          <w:szCs w:val="20"/>
        </w:rPr>
        <w:tab/>
      </w:r>
      <w:r w:rsidRPr="00041212">
        <w:rPr>
          <w:rFonts w:ascii="Corporate S" w:hAnsi="Corporate S" w:cs="Calibri"/>
          <w:b/>
          <w:sz w:val="20"/>
          <w:szCs w:val="20"/>
        </w:rPr>
        <w:t>4605100PRO</w:t>
      </w:r>
      <w:r>
        <w:rPr>
          <w:rFonts w:ascii="Corporate S" w:hAnsi="Corporate S" w:cs="Calibri"/>
          <w:b/>
          <w:sz w:val="20"/>
          <w:szCs w:val="20"/>
        </w:rPr>
        <w:t>-</w:t>
      </w:r>
      <w:r w:rsidRPr="00041212">
        <w:rPr>
          <w:rFonts w:ascii="Corporate S" w:hAnsi="Corporate S" w:cs="Calibri"/>
          <w:b/>
          <w:sz w:val="20"/>
          <w:szCs w:val="20"/>
        </w:rPr>
        <w:t>Mbus</w:t>
      </w:r>
    </w:p>
    <w:p w14:paraId="41287099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47746F7B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58E5899D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78DD3442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29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592ABB37" w14:textId="77777777" w:rsidR="00FF5A8B" w:rsidRPr="00041212" w:rsidRDefault="00FF5A8B" w:rsidP="00FF5A8B">
      <w:pPr>
        <w:spacing w:after="0" w:line="276" w:lineRule="auto"/>
        <w:ind w:left="708" w:firstLine="708"/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  <w:bookmarkEnd w:id="25"/>
    </w:p>
    <w:p w14:paraId="1B9293AA" w14:textId="77777777" w:rsidR="00FF5A8B" w:rsidRDefault="00FF5A8B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5586941B" w14:textId="0F42BDE6" w:rsidR="00FF5A8B" w:rsidRPr="00FF5A8B" w:rsidRDefault="00411DD2" w:rsidP="00FF5A8B">
      <w:pPr>
        <w:rPr>
          <w:rFonts w:ascii="Corporate S" w:hAnsi="Corporate S"/>
        </w:rPr>
      </w:pPr>
      <w:r w:rsidRPr="00380383">
        <w:rPr>
          <w:rStyle w:val="berschrift2Zchn"/>
          <w:rFonts w:ascii="Corporate S" w:hAnsi="Corporate S"/>
          <w:noProof/>
          <w:color w:val="auto"/>
        </w:rPr>
        <w:lastRenderedPageBreak/>
        <w:drawing>
          <wp:anchor distT="0" distB="0" distL="114300" distR="114300" simplePos="0" relativeHeight="251680768" behindDoc="1" locked="0" layoutInCell="1" allowOverlap="1" wp14:anchorId="5CA8C3CD" wp14:editId="1EA3FED1">
            <wp:simplePos x="0" y="0"/>
            <wp:positionH relativeFrom="margin">
              <wp:posOffset>4645660</wp:posOffset>
            </wp:positionH>
            <wp:positionV relativeFrom="paragraph">
              <wp:posOffset>383540</wp:posOffset>
            </wp:positionV>
            <wp:extent cx="118999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093" y="21375"/>
                <wp:lineTo x="2109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7" w:name="_Toc25762628"/>
      <w:r w:rsidR="007B20C7" w:rsidRPr="00380383">
        <w:rPr>
          <w:rStyle w:val="berschrift2Zchn"/>
          <w:rFonts w:ascii="Corporate S" w:hAnsi="Corporate S"/>
          <w:color w:val="auto"/>
        </w:rPr>
        <w:t>4605100Pro-Modbus</w:t>
      </w:r>
      <w:bookmarkEnd w:id="27"/>
      <w:r w:rsidR="00FF5A8B">
        <w:rPr>
          <w:rFonts w:ascii="Corporate S" w:hAnsi="Corporate S"/>
          <w:b/>
          <w:noProof/>
          <w:sz w:val="20"/>
          <w:szCs w:val="20"/>
        </w:rPr>
        <w:br/>
      </w:r>
      <w:r w:rsidR="005E2A71">
        <w:rPr>
          <w:rFonts w:ascii="Corporate S" w:hAnsi="Corporate S"/>
          <w:b/>
          <w:noProof/>
          <w:sz w:val="20"/>
          <w:szCs w:val="20"/>
        </w:rPr>
        <w:br/>
      </w:r>
      <w:r w:rsidR="00FF5A8B" w:rsidRPr="00411DD2">
        <w:rPr>
          <w:rFonts w:ascii="Corporate S" w:hAnsi="Corporate S"/>
          <w:b/>
          <w:noProof/>
          <w:sz w:val="20"/>
          <w:szCs w:val="20"/>
        </w:rPr>
        <w:t>Elektronischer Wechselstromzähler für die Montage auf DIN-Hutschiene</w:t>
      </w:r>
      <w:r w:rsidR="00FF5A8B" w:rsidRPr="00411DD2">
        <w:rPr>
          <w:rFonts w:ascii="Corporate S" w:hAnsi="Corporate S"/>
          <w:b/>
          <w:noProof/>
          <w:sz w:val="20"/>
          <w:szCs w:val="20"/>
        </w:rPr>
        <w:br/>
      </w:r>
      <w:bookmarkStart w:id="28" w:name="_Hlk25758691"/>
      <w:r w:rsidR="00FF5A8B" w:rsidRPr="00411DD2">
        <w:rPr>
          <w:rFonts w:ascii="Corporate S" w:hAnsi="Corporate S"/>
          <w:noProof/>
          <w:sz w:val="20"/>
          <w:szCs w:val="20"/>
        </w:rPr>
        <w:t>Direktmessende Ausführung. Energiemessung in Bezugs- und Lieferrichtung.</w:t>
      </w:r>
      <w:r w:rsidR="00FF5A8B" w:rsidRPr="00411DD2">
        <w:rPr>
          <w:rFonts w:ascii="Corporate S" w:hAnsi="Corporate S"/>
          <w:b/>
          <w:bCs/>
          <w:noProof/>
          <w:sz w:val="20"/>
          <w:szCs w:val="20"/>
        </w:rPr>
        <w:t xml:space="preserve"> </w:t>
      </w:r>
      <w:r w:rsidR="00FF5A8B" w:rsidRPr="00411DD2">
        <w:rPr>
          <w:rFonts w:ascii="Corporate S" w:hAnsi="Corporate S"/>
          <w:noProof/>
          <w:sz w:val="20"/>
          <w:szCs w:val="20"/>
        </w:rPr>
        <w:br/>
        <w:t>Hinterleuchtetes Display zur einfachen Ablesung von Wirk- und Blindenergie als auch</w:t>
      </w:r>
      <w:r w:rsidR="00FF5A8B" w:rsidRPr="00411DD2">
        <w:rPr>
          <w:rFonts w:ascii="Corporate S" w:hAnsi="Corporate S"/>
          <w:noProof/>
          <w:sz w:val="20"/>
          <w:szCs w:val="20"/>
        </w:rPr>
        <w:br/>
        <w:t xml:space="preserve">Momentan Leistungen wie Wirk-, Blind-, und Scheinleistung. Anhand der Pfeiltasten </w:t>
      </w:r>
      <w:r w:rsidR="00FF5A8B" w:rsidRPr="00411DD2">
        <w:rPr>
          <w:rFonts w:ascii="Corporate S" w:hAnsi="Corporate S"/>
          <w:noProof/>
          <w:sz w:val="20"/>
          <w:szCs w:val="20"/>
        </w:rPr>
        <w:br/>
        <w:t xml:space="preserve">oder der IR-Schnittstelle ist eine einfache Auslesung und Parametrierung möglich. </w:t>
      </w:r>
      <w:r w:rsidR="00FF5A8B" w:rsidRPr="00411DD2">
        <w:rPr>
          <w:rFonts w:ascii="Corporate S" w:hAnsi="Corporate S"/>
          <w:noProof/>
          <w:sz w:val="20"/>
          <w:szCs w:val="20"/>
        </w:rPr>
        <w:br/>
        <w:t>Mit einer RS485 Modbus- und je einer S0-Schnittstelle für Bezug und Lieferung.</w:t>
      </w:r>
      <w:bookmarkEnd w:id="28"/>
      <w:r w:rsidR="00FF5A8B" w:rsidRPr="00411DD2">
        <w:rPr>
          <w:rFonts w:ascii="Corporate S" w:hAnsi="Corporate S"/>
          <w:noProof/>
          <w:sz w:val="20"/>
          <w:szCs w:val="20"/>
        </w:rPr>
        <w:br/>
      </w:r>
      <w:r w:rsidR="00FF5A8B">
        <w:rPr>
          <w:rFonts w:ascii="Corporate S" w:hAnsi="Corporate S"/>
          <w:noProof/>
        </w:rPr>
        <w:br/>
      </w:r>
      <w:r w:rsidR="00FF5A8B" w:rsidRPr="00041212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="00FF5A8B" w:rsidRPr="00041212">
        <w:rPr>
          <w:rFonts w:ascii="Corporate S" w:hAnsi="Corporate S" w:cs="Calibri"/>
          <w:sz w:val="20"/>
          <w:szCs w:val="20"/>
        </w:rPr>
        <w:br/>
        <w:t>Zulassung: MID-Konformität, Eichgültigkeit von 8 Jahren</w:t>
      </w:r>
      <w:r w:rsidR="00FF5A8B"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="00FF5A8B" w:rsidRPr="00041212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="00FF5A8B" w:rsidRPr="00041212">
        <w:rPr>
          <w:rFonts w:ascii="Corporate S" w:hAnsi="Corporate S" w:cs="Calibri"/>
          <w:sz w:val="20"/>
          <w:szCs w:val="20"/>
          <w:lang w:val="en-GB"/>
        </w:rPr>
        <w:t xml:space="preserve"> (In): 5(100) A </w:t>
      </w:r>
      <w:r w:rsidR="00FF5A8B"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="00FF5A8B" w:rsidRPr="00041212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="00FF5A8B" w:rsidRPr="00041212">
        <w:rPr>
          <w:rFonts w:ascii="Corporate S" w:hAnsi="Corporate S" w:cs="Calibri"/>
          <w:sz w:val="20"/>
          <w:szCs w:val="20"/>
          <w:lang w:val="en-GB"/>
        </w:rPr>
        <w:t xml:space="preserve"> (Un): 230 V</w:t>
      </w:r>
      <w:r w:rsidR="00FF5A8B" w:rsidRPr="00041212">
        <w:rPr>
          <w:rFonts w:ascii="Corporate S" w:hAnsi="Corporate S" w:cs="Calibri"/>
          <w:sz w:val="20"/>
          <w:szCs w:val="20"/>
        </w:rPr>
        <w:br/>
        <w:t>Frequenz: 50 Hz</w:t>
      </w:r>
      <w:r w:rsidR="00FF5A8B" w:rsidRPr="00041212">
        <w:rPr>
          <w:rFonts w:ascii="Corporate S" w:hAnsi="Corporate S" w:cs="Calibri"/>
          <w:sz w:val="20"/>
          <w:szCs w:val="20"/>
        </w:rPr>
        <w:br/>
        <w:t>S0-Impulsausgang: 1000 Imp/kWh (frei einstellbar)</w:t>
      </w:r>
      <w:r w:rsidR="00FF5A8B">
        <w:rPr>
          <w:rFonts w:ascii="Corporate S" w:hAnsi="Corporate S" w:cs="Calibri"/>
          <w:sz w:val="20"/>
          <w:szCs w:val="20"/>
        </w:rPr>
        <w:br/>
      </w:r>
      <w:bookmarkStart w:id="29" w:name="_Hlk25758908"/>
      <w:r w:rsidR="00FF5A8B" w:rsidRPr="00F64D00">
        <w:rPr>
          <w:rFonts w:ascii="Corporate S" w:hAnsi="Corporate S" w:cs="Calibri"/>
          <w:sz w:val="20"/>
          <w:szCs w:val="20"/>
        </w:rPr>
        <w:t>Schutzart: IP 51</w:t>
      </w:r>
      <w:r w:rsidR="00FF5A8B" w:rsidRPr="00F64D00">
        <w:rPr>
          <w:rFonts w:ascii="Corporate S" w:hAnsi="Corporate S" w:cs="Calibri"/>
          <w:sz w:val="20"/>
          <w:szCs w:val="20"/>
        </w:rPr>
        <w:br/>
        <w:t>Gewicht: 0,</w:t>
      </w:r>
      <w:r w:rsidR="00FF5A8B">
        <w:rPr>
          <w:rFonts w:ascii="Corporate S" w:hAnsi="Corporate S" w:cs="Calibri"/>
          <w:sz w:val="20"/>
          <w:szCs w:val="20"/>
        </w:rPr>
        <w:t>2</w:t>
      </w:r>
      <w:r w:rsidR="00FF5A8B" w:rsidRPr="00F64D00">
        <w:rPr>
          <w:rFonts w:ascii="Corporate S" w:hAnsi="Corporate S" w:cs="Calibri"/>
          <w:sz w:val="20"/>
          <w:szCs w:val="20"/>
        </w:rPr>
        <w:t xml:space="preserve"> kg</w:t>
      </w:r>
      <w:bookmarkEnd w:id="29"/>
      <w:r w:rsidR="00FF5A8B" w:rsidRPr="00041212">
        <w:rPr>
          <w:rFonts w:ascii="Corporate S" w:hAnsi="Corporate S" w:cs="Calibri"/>
          <w:sz w:val="20"/>
          <w:szCs w:val="20"/>
        </w:rPr>
        <w:br/>
      </w:r>
      <w:r w:rsidR="00FF5A8B">
        <w:rPr>
          <w:rFonts w:ascii="Corporate S" w:hAnsi="Corporate S" w:cs="Calibri"/>
          <w:sz w:val="20"/>
          <w:szCs w:val="20"/>
        </w:rPr>
        <w:t>Maße</w:t>
      </w:r>
      <w:r w:rsidR="00FF5A8B" w:rsidRPr="00041212">
        <w:rPr>
          <w:rFonts w:ascii="Corporate S" w:hAnsi="Corporate S" w:cs="Calibri"/>
          <w:sz w:val="20"/>
          <w:szCs w:val="20"/>
        </w:rPr>
        <w:t xml:space="preserve"> (</w:t>
      </w:r>
      <w:proofErr w:type="spellStart"/>
      <w:r w:rsidR="00FF5A8B" w:rsidRPr="00041212">
        <w:rPr>
          <w:rFonts w:ascii="Corporate S" w:hAnsi="Corporate S" w:cs="Calibri"/>
          <w:sz w:val="20"/>
          <w:szCs w:val="20"/>
        </w:rPr>
        <w:t>BxHxT</w:t>
      </w:r>
      <w:proofErr w:type="spellEnd"/>
      <w:r w:rsidR="00FF5A8B" w:rsidRPr="00041212">
        <w:rPr>
          <w:rFonts w:ascii="Corporate S" w:hAnsi="Corporate S" w:cs="Calibri"/>
          <w:sz w:val="20"/>
          <w:szCs w:val="20"/>
        </w:rPr>
        <w:t xml:space="preserve">): 35,8 x 141,5 x 63 </w:t>
      </w:r>
      <w:r w:rsidR="00FF5A8B">
        <w:rPr>
          <w:rFonts w:ascii="Corporate S" w:hAnsi="Corporate S" w:cs="Calibri"/>
          <w:sz w:val="20"/>
          <w:szCs w:val="20"/>
        </w:rPr>
        <w:t xml:space="preserve">mm </w:t>
      </w:r>
      <w:r w:rsidR="00FF5A8B" w:rsidRPr="00041212">
        <w:rPr>
          <w:rFonts w:ascii="Corporate S" w:hAnsi="Corporate S" w:cs="Calibri"/>
          <w:sz w:val="20"/>
          <w:szCs w:val="20"/>
        </w:rPr>
        <w:t>(2TE)</w:t>
      </w:r>
      <w:r w:rsidR="00FF5A8B" w:rsidRPr="00041212">
        <w:rPr>
          <w:rFonts w:ascii="Corporate S" w:hAnsi="Corporate S" w:cs="Calibri"/>
          <w:sz w:val="20"/>
          <w:szCs w:val="20"/>
        </w:rPr>
        <w:br/>
        <w:t>Anzeige: blau hinterleuchtetes LC-Display (frei einstellbar)</w:t>
      </w:r>
      <w:r w:rsidR="00FF5A8B" w:rsidRPr="00041212">
        <w:rPr>
          <w:rFonts w:ascii="Corporate S" w:hAnsi="Corporate S" w:cs="Calibri"/>
          <w:sz w:val="20"/>
          <w:szCs w:val="20"/>
        </w:rPr>
        <w:br/>
      </w:r>
      <w:proofErr w:type="spellStart"/>
      <w:r w:rsidR="00FF5A8B" w:rsidRPr="00041212">
        <w:rPr>
          <w:rFonts w:ascii="Corporate S" w:hAnsi="Corporate S" w:cs="Calibri"/>
          <w:sz w:val="20"/>
          <w:szCs w:val="20"/>
        </w:rPr>
        <w:t>Stelligkeit</w:t>
      </w:r>
      <w:proofErr w:type="spellEnd"/>
      <w:r w:rsidR="00FF5A8B" w:rsidRPr="00041212">
        <w:rPr>
          <w:rFonts w:ascii="Corporate S" w:hAnsi="Corporate S" w:cs="Calibri"/>
          <w:sz w:val="20"/>
          <w:szCs w:val="20"/>
        </w:rPr>
        <w:t>: 7-stellig (99999,11)</w:t>
      </w:r>
      <w:r w:rsidR="00FF5A8B" w:rsidRPr="00041212">
        <w:rPr>
          <w:rFonts w:ascii="Corporate S" w:hAnsi="Corporate S" w:cs="Calibri"/>
          <w:sz w:val="20"/>
          <w:szCs w:val="20"/>
        </w:rPr>
        <w:br/>
      </w:r>
      <w:r w:rsidR="00FF5A8B">
        <w:rPr>
          <w:rFonts w:ascii="Corporate S" w:hAnsi="Corporate S" w:cs="Calibri"/>
          <w:sz w:val="20"/>
          <w:szCs w:val="20"/>
        </w:rPr>
        <w:t>Eigenverbrauch</w:t>
      </w:r>
      <w:r w:rsidR="00FF5A8B" w:rsidRPr="00041212">
        <w:rPr>
          <w:rFonts w:ascii="Corporate S" w:hAnsi="Corporate S" w:cs="Calibri"/>
          <w:sz w:val="20"/>
          <w:szCs w:val="20"/>
        </w:rPr>
        <w:t>: &lt; 2W – 10VA</w:t>
      </w:r>
      <w:r w:rsidR="00FF5A8B" w:rsidRPr="00041212">
        <w:rPr>
          <w:rFonts w:ascii="Corporate S" w:hAnsi="Corporate S" w:cs="Calibri"/>
          <w:sz w:val="20"/>
          <w:szCs w:val="20"/>
        </w:rPr>
        <w:br/>
      </w:r>
      <w:r w:rsidR="00FF5A8B">
        <w:rPr>
          <w:rFonts w:ascii="Corporate S" w:hAnsi="Corporate S" w:cs="Calibri"/>
          <w:sz w:val="20"/>
          <w:szCs w:val="20"/>
        </w:rPr>
        <w:t>Temperaturbereich</w:t>
      </w:r>
      <w:r w:rsidR="00FF5A8B" w:rsidRPr="00041212">
        <w:rPr>
          <w:rFonts w:ascii="Corporate S" w:hAnsi="Corporate S" w:cs="Calibri"/>
          <w:sz w:val="20"/>
          <w:szCs w:val="20"/>
        </w:rPr>
        <w:t>: -40°C bis +70°C</w:t>
      </w:r>
      <w:r w:rsidR="00FF5A8B" w:rsidRPr="00041212">
        <w:rPr>
          <w:rFonts w:ascii="Corporate S" w:hAnsi="Corporate S" w:cs="Calibri"/>
          <w:sz w:val="20"/>
          <w:szCs w:val="20"/>
        </w:rPr>
        <w:br/>
        <w:t>Max. Leiterquerschnitt: Hauptklemmen  35 mm² (starre Leitung)</w:t>
      </w:r>
      <w:r w:rsidR="00FF5A8B" w:rsidRPr="00041212">
        <w:rPr>
          <w:rFonts w:ascii="Corporate S" w:hAnsi="Corporate S" w:cs="Calibri"/>
          <w:sz w:val="20"/>
          <w:szCs w:val="20"/>
        </w:rPr>
        <w:br/>
        <w:t xml:space="preserve">                                                                 25 mm² (flexible Leitung)</w:t>
      </w:r>
      <w:r w:rsidR="00FF5A8B" w:rsidRPr="00041212">
        <w:rPr>
          <w:rFonts w:ascii="Corporate S" w:hAnsi="Corporate S" w:cs="Calibri"/>
          <w:sz w:val="20"/>
          <w:szCs w:val="20"/>
        </w:rPr>
        <w:br/>
        <w:t>Max. Leiterquerschnitt: Zusatzklemmen 2,5 mm²</w:t>
      </w:r>
    </w:p>
    <w:p w14:paraId="26ECAB39" w14:textId="77777777" w:rsidR="00FF5A8B" w:rsidRPr="00041212" w:rsidRDefault="00FF5A8B" w:rsidP="00FF5A8B">
      <w:pPr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Kommunikation</w:t>
      </w:r>
      <w:r w:rsidRPr="00041212">
        <w:rPr>
          <w:rFonts w:ascii="Corporate S" w:hAnsi="Corporate S" w:cs="Calibri"/>
          <w:sz w:val="20"/>
          <w:szCs w:val="20"/>
        </w:rPr>
        <w:br/>
      </w:r>
      <w:bookmarkStart w:id="30" w:name="_Hlk25760859"/>
      <w:r>
        <w:rPr>
          <w:rFonts w:ascii="Corporate S" w:hAnsi="Corporate S" w:cs="Calibri"/>
          <w:sz w:val="20"/>
          <w:szCs w:val="20"/>
        </w:rPr>
        <w:t>RS485 Modbus-Schnittstelle: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2400, 4800, 9600 (Standardeinstellung)</w:t>
      </w:r>
      <w:bookmarkEnd w:id="30"/>
      <w:r>
        <w:rPr>
          <w:rFonts w:ascii="Corporate S" w:hAnsi="Corporate S" w:cs="Calibri"/>
          <w:sz w:val="20"/>
          <w:szCs w:val="20"/>
        </w:rPr>
        <w:br/>
      </w:r>
      <w:r w:rsidRPr="00041212">
        <w:rPr>
          <w:rFonts w:ascii="Corporate S" w:hAnsi="Corporate S" w:cs="Calibri"/>
          <w:sz w:val="20"/>
          <w:szCs w:val="20"/>
        </w:rPr>
        <w:br/>
        <w:t>S0-Impulsausgänge: 2 Stück (je eine für Bezug und Lieferung)</w:t>
      </w:r>
      <w:r w:rsidRPr="00041212">
        <w:rPr>
          <w:rFonts w:ascii="Corporate S" w:hAnsi="Corporate S" w:cs="Calibri"/>
          <w:sz w:val="20"/>
          <w:szCs w:val="20"/>
        </w:rPr>
        <w:br/>
        <w:t>Impulsrate: 0,01 Imp/kWh bis 10.000 Imp/kWh frei Programmierbar</w:t>
      </w:r>
    </w:p>
    <w:p w14:paraId="60717442" w14:textId="77777777" w:rsidR="00FF5A8B" w:rsidRPr="00041212" w:rsidRDefault="00FF5A8B" w:rsidP="00FF5A8B">
      <w:pPr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 w:rsidRPr="00041212">
        <w:rPr>
          <w:rFonts w:ascii="Corporate S" w:hAnsi="Corporate S" w:cs="Calibri"/>
          <w:sz w:val="20"/>
          <w:szCs w:val="20"/>
        </w:rPr>
        <w:br/>
        <w:t>Infrarot Wellenlänge: 900 - 1000nm</w:t>
      </w:r>
      <w:r w:rsidRPr="00041212">
        <w:rPr>
          <w:rFonts w:ascii="Corporate S" w:hAnsi="Corporate S" w:cs="Calibri"/>
          <w:sz w:val="20"/>
          <w:szCs w:val="20"/>
        </w:rPr>
        <w:br/>
        <w:t xml:space="preserve">Kommunikationsabstand: direkt </w:t>
      </w:r>
      <w:r w:rsidRPr="00041212">
        <w:rPr>
          <w:rFonts w:ascii="Calibri" w:hAnsi="Calibri" w:cs="Calibri"/>
          <w:sz w:val="20"/>
          <w:szCs w:val="20"/>
        </w:rPr>
        <w:t> </w:t>
      </w:r>
    </w:p>
    <w:p w14:paraId="7B85FDE9" w14:textId="77777777" w:rsidR="00FF5A8B" w:rsidRPr="00041212" w:rsidRDefault="00FF5A8B" w:rsidP="00FF5A8B">
      <w:pPr>
        <w:rPr>
          <w:rFonts w:ascii="Corporate S" w:hAnsi="Corporate S" w:cs="Calibri"/>
          <w:b/>
          <w:noProof/>
          <w:sz w:val="20"/>
          <w:szCs w:val="20"/>
        </w:rPr>
      </w:pPr>
      <w:r w:rsidRPr="00041212">
        <w:rPr>
          <w:rFonts w:ascii="Corporate S" w:hAnsi="Corporate S" w:cs="Calibri"/>
          <w:b/>
          <w:bCs/>
          <w:sz w:val="20"/>
          <w:szCs w:val="20"/>
        </w:rPr>
        <w:t>Protokoll</w:t>
      </w:r>
      <w:r w:rsidRPr="00041212">
        <w:rPr>
          <w:rFonts w:ascii="Corporate S" w:hAnsi="Corporate S" w:cs="Calibri"/>
          <w:sz w:val="20"/>
          <w:szCs w:val="20"/>
        </w:rPr>
        <w:br/>
        <w:t>IEC62056-21:2002 (IEC1107)</w:t>
      </w:r>
      <w:r w:rsidRPr="00041212">
        <w:rPr>
          <w:rFonts w:ascii="Corporate S" w:hAnsi="Corporate S" w:cs="Calibri"/>
          <w:sz w:val="20"/>
          <w:szCs w:val="20"/>
        </w:rPr>
        <w:br/>
        <w:t xml:space="preserve">Optional mit Programmier-Adapter und Tastkopfhalterung für Infrarot Schnittstelle inkl. </w:t>
      </w:r>
      <w:r w:rsidRPr="00041212">
        <w:rPr>
          <w:rFonts w:ascii="Corporate S" w:hAnsi="Corporate S" w:cs="Calibri"/>
          <w:sz w:val="20"/>
          <w:szCs w:val="20"/>
        </w:rPr>
        <w:br/>
        <w:t>Software zum Programmieren und Auslesen des Zählers über ein PC.</w:t>
      </w:r>
    </w:p>
    <w:p w14:paraId="5E6AD019" w14:textId="77777777" w:rsidR="00FF5A8B" w:rsidRPr="00041212" w:rsidRDefault="00FF5A8B" w:rsidP="00FF5A8B">
      <w:pPr>
        <w:rPr>
          <w:rFonts w:ascii="Corporate S" w:hAnsi="Corporate S" w:cs="Calibri"/>
          <w:b/>
          <w:sz w:val="20"/>
          <w:szCs w:val="20"/>
        </w:rPr>
      </w:pPr>
      <w:r w:rsidRPr="00041212">
        <w:rPr>
          <w:rFonts w:ascii="Corporate S" w:hAnsi="Corporate S" w:cs="Calibri"/>
          <w:b/>
          <w:noProof/>
          <w:sz w:val="20"/>
          <w:szCs w:val="20"/>
        </w:rPr>
        <w:t>Bestellnummer:</w:t>
      </w:r>
      <w:r>
        <w:rPr>
          <w:rFonts w:ascii="Corporate S" w:hAnsi="Corporate S" w:cs="Calibri"/>
          <w:b/>
          <w:noProof/>
          <w:sz w:val="20"/>
          <w:szCs w:val="20"/>
        </w:rPr>
        <w:tab/>
      </w:r>
      <w:r w:rsidRPr="00041212">
        <w:rPr>
          <w:rFonts w:ascii="Corporate S" w:hAnsi="Corporate S" w:cs="Calibri"/>
          <w:b/>
          <w:sz w:val="20"/>
          <w:szCs w:val="20"/>
        </w:rPr>
        <w:t>4605100PRO</w:t>
      </w:r>
      <w:r>
        <w:rPr>
          <w:rFonts w:ascii="Corporate S" w:hAnsi="Corporate S" w:cs="Calibri"/>
          <w:b/>
          <w:sz w:val="20"/>
          <w:szCs w:val="20"/>
        </w:rPr>
        <w:t>-</w:t>
      </w:r>
      <w:r w:rsidRPr="00041212">
        <w:rPr>
          <w:rFonts w:ascii="Corporate S" w:hAnsi="Corporate S" w:cs="Calibri"/>
          <w:b/>
          <w:sz w:val="20"/>
          <w:szCs w:val="20"/>
        </w:rPr>
        <w:t>Modbus</w:t>
      </w:r>
    </w:p>
    <w:p w14:paraId="42BE440C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18454898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34FEA697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2849D19D" w14:textId="77777777" w:rsidR="00FF5A8B" w:rsidRPr="00041212" w:rsidRDefault="00FF5A8B" w:rsidP="00FF5A8B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0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6A77C39E" w14:textId="1C7474FF" w:rsidR="00FF5A8B" w:rsidRPr="00DA2146" w:rsidRDefault="00FF5A8B" w:rsidP="00DA2146">
      <w:pPr>
        <w:spacing w:after="0" w:line="276" w:lineRule="auto"/>
        <w:ind w:left="708" w:firstLine="708"/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0F987F36" w14:textId="77777777" w:rsidR="00FF5A8B" w:rsidRDefault="00FF5A8B" w:rsidP="00FF5A8B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4AC330A2" w14:textId="1895B052" w:rsidR="007B20C7" w:rsidRPr="004F0D01" w:rsidRDefault="007B20C7" w:rsidP="007B20C7">
      <w:pPr>
        <w:pStyle w:val="berschrift1"/>
        <w:rPr>
          <w:rFonts w:ascii="Corporate S" w:hAnsi="Corporate S"/>
          <w:b/>
          <w:bCs/>
          <w:color w:val="auto"/>
        </w:rPr>
      </w:pPr>
      <w:bookmarkStart w:id="31" w:name="_Toc25762629"/>
      <w:r w:rsidRPr="004F0D01">
        <w:rPr>
          <w:rFonts w:ascii="Corporate S" w:hAnsi="Corporate S"/>
          <w:b/>
          <w:bCs/>
          <w:color w:val="auto"/>
        </w:rPr>
        <w:lastRenderedPageBreak/>
        <w:t>Professional</w:t>
      </w:r>
      <w:r w:rsidR="00B57040">
        <w:rPr>
          <w:rFonts w:ascii="Corporate S" w:hAnsi="Corporate S"/>
          <w:b/>
          <w:bCs/>
          <w:color w:val="auto"/>
        </w:rPr>
        <w:t>-</w:t>
      </w:r>
      <w:r w:rsidRPr="004F0D01">
        <w:rPr>
          <w:rFonts w:ascii="Corporate S" w:hAnsi="Corporate S"/>
          <w:b/>
          <w:bCs/>
          <w:color w:val="auto"/>
        </w:rPr>
        <w:t>Serie Drehstrom Zähler</w:t>
      </w:r>
      <w:bookmarkEnd w:id="31"/>
    </w:p>
    <w:p w14:paraId="1035B986" w14:textId="5B3D02E7" w:rsidR="007B20C7" w:rsidRPr="008A3565" w:rsidRDefault="007B20C7" w:rsidP="007B20C7">
      <w:pPr>
        <w:rPr>
          <w:rFonts w:ascii="Corporate S" w:hAnsi="Corporate S"/>
        </w:rPr>
      </w:pPr>
    </w:p>
    <w:p w14:paraId="504068F6" w14:textId="1F23E0A0" w:rsidR="00DA2146" w:rsidRPr="00380383" w:rsidRDefault="007B20C7" w:rsidP="00DA2146">
      <w:pPr>
        <w:pStyle w:val="berschrift2"/>
        <w:rPr>
          <w:rFonts w:ascii="Corporate S" w:hAnsi="Corporate S"/>
          <w:i/>
          <w:iCs/>
          <w:color w:val="auto"/>
        </w:rPr>
      </w:pPr>
      <w:bookmarkStart w:id="32" w:name="_Toc25762630"/>
      <w:r w:rsidRPr="00380383">
        <w:rPr>
          <w:rFonts w:ascii="Corporate S" w:hAnsi="Corporate S"/>
          <w:color w:val="auto"/>
        </w:rPr>
        <w:t>4205</w:t>
      </w:r>
      <w:r w:rsidR="0025490F" w:rsidRPr="00380383">
        <w:rPr>
          <w:rFonts w:ascii="Corporate S" w:hAnsi="Corporate S"/>
          <w:color w:val="auto"/>
        </w:rPr>
        <w:t>06Pro</w:t>
      </w:r>
      <w:r w:rsidR="00D76AAD">
        <w:rPr>
          <w:rFonts w:ascii="Corporate S" w:hAnsi="Corporate S"/>
          <w:color w:val="auto"/>
        </w:rPr>
        <w:t>-S</w:t>
      </w:r>
      <w:r w:rsidR="0025490F" w:rsidRPr="00380383">
        <w:rPr>
          <w:rFonts w:ascii="Corporate S" w:hAnsi="Corporate S"/>
          <w:color w:val="auto"/>
        </w:rPr>
        <w:t xml:space="preserve"> – KDK3D-06AM-41 </w:t>
      </w:r>
      <w:r w:rsidR="0025490F" w:rsidRPr="00380383">
        <w:rPr>
          <w:rFonts w:ascii="Corporate S" w:hAnsi="Corporate S"/>
          <w:i/>
          <w:iCs/>
          <w:color w:val="auto"/>
        </w:rPr>
        <w:t>(Wandlerzähler)</w:t>
      </w:r>
      <w:bookmarkEnd w:id="32"/>
    </w:p>
    <w:p w14:paraId="06AC34AD" w14:textId="508BC285" w:rsidR="00DA2146" w:rsidRPr="00EA67E0" w:rsidRDefault="00380383" w:rsidP="00DA2146">
      <w:pPr>
        <w:rPr>
          <w:rFonts w:ascii="Corporate S" w:hAnsi="Corporate S" w:cs="Calibri"/>
          <w:sz w:val="20"/>
          <w:szCs w:val="20"/>
        </w:rPr>
      </w:pPr>
      <w:r w:rsidRPr="00380383">
        <w:rPr>
          <w:rFonts w:ascii="Corporate S" w:hAnsi="Corporate S" w:cs="Calibri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5B7BE4BB" wp14:editId="7CA5979B">
            <wp:simplePos x="0" y="0"/>
            <wp:positionH relativeFrom="margin">
              <wp:posOffset>5003165</wp:posOffset>
            </wp:positionH>
            <wp:positionV relativeFrom="paragraph">
              <wp:posOffset>292100</wp:posOffset>
            </wp:positionV>
            <wp:extent cx="1005840" cy="1543050"/>
            <wp:effectExtent l="0" t="0" r="3810" b="0"/>
            <wp:wrapTight wrapText="bothSides">
              <wp:wrapPolygon edited="0">
                <wp:start x="0" y="0"/>
                <wp:lineTo x="0" y="21333"/>
                <wp:lineTo x="21273" y="21333"/>
                <wp:lineTo x="21273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146">
        <w:rPr>
          <w:sz w:val="20"/>
          <w:szCs w:val="20"/>
        </w:rPr>
        <w:br/>
      </w:r>
      <w:r w:rsidR="00DA2146" w:rsidRPr="00380383">
        <w:rPr>
          <w:rFonts w:ascii="Corporate S" w:hAnsi="Corporate S"/>
          <w:b/>
          <w:bCs/>
          <w:sz w:val="20"/>
          <w:szCs w:val="20"/>
        </w:rPr>
        <w:t>Elektronischer Drehstromzähler für die Montage auf DIN-Hutschiene</w:t>
      </w:r>
      <w:r w:rsidR="00DA2146" w:rsidRPr="00380383">
        <w:rPr>
          <w:rFonts w:ascii="Corporate S" w:hAnsi="Corporate S"/>
          <w:sz w:val="20"/>
          <w:szCs w:val="20"/>
        </w:rPr>
        <w:br/>
      </w:r>
      <w:proofErr w:type="spellStart"/>
      <w:r w:rsidR="00DA2146" w:rsidRPr="00380383">
        <w:rPr>
          <w:rFonts w:ascii="Corporate S" w:hAnsi="Corporate S"/>
          <w:sz w:val="20"/>
          <w:szCs w:val="20"/>
        </w:rPr>
        <w:t>Wandlermessende</w:t>
      </w:r>
      <w:proofErr w:type="spellEnd"/>
      <w:r w:rsidR="00DA2146" w:rsidRPr="00380383">
        <w:rPr>
          <w:rFonts w:ascii="Corporate S" w:hAnsi="Corporate S"/>
          <w:sz w:val="20"/>
          <w:szCs w:val="20"/>
        </w:rPr>
        <w:t xml:space="preserve"> Ausführung mit frei einstellbarem </w:t>
      </w:r>
      <w:proofErr w:type="spellStart"/>
      <w:r w:rsidR="00DA2146" w:rsidRPr="00380383">
        <w:rPr>
          <w:rFonts w:ascii="Corporate S" w:hAnsi="Corporate S"/>
          <w:sz w:val="20"/>
          <w:szCs w:val="20"/>
        </w:rPr>
        <w:t>Wandlerverhältnis</w:t>
      </w:r>
      <w:proofErr w:type="spellEnd"/>
      <w:r w:rsidR="00DA2146" w:rsidRPr="00380383">
        <w:rPr>
          <w:rFonts w:ascii="Corporate S" w:hAnsi="Corporate S"/>
          <w:sz w:val="20"/>
          <w:szCs w:val="20"/>
        </w:rPr>
        <w:t>.</w:t>
      </w:r>
      <w:r w:rsidR="00DA2146" w:rsidRPr="00380383">
        <w:rPr>
          <w:rFonts w:ascii="Corporate S" w:hAnsi="Corporate S"/>
          <w:sz w:val="20"/>
          <w:szCs w:val="20"/>
        </w:rPr>
        <w:br/>
        <w:t xml:space="preserve">Energiemessung in Bezugs- und Lieferrichtung in 2 Tarifen. </w:t>
      </w:r>
      <w:r w:rsidR="00DA2146" w:rsidRPr="00380383">
        <w:rPr>
          <w:rFonts w:ascii="Corporate S" w:hAnsi="Corporate S"/>
          <w:sz w:val="20"/>
          <w:szCs w:val="20"/>
        </w:rPr>
        <w:br/>
        <w:t>Hinterleuchtetes Display zur einfachen Ablesung von Wirk- und Blindenergie als auch</w:t>
      </w:r>
      <w:r w:rsidR="00DA2146" w:rsidRPr="00380383">
        <w:rPr>
          <w:rFonts w:ascii="Corporate S" w:hAnsi="Corporate S"/>
          <w:sz w:val="20"/>
          <w:szCs w:val="20"/>
        </w:rPr>
        <w:br/>
        <w:t xml:space="preserve">Momentan Leistungen wie Wirk-, Blind-, und Scheinleistung. Anhand der Pfeiltasten </w:t>
      </w:r>
      <w:r w:rsidR="00DA2146" w:rsidRPr="00380383">
        <w:rPr>
          <w:rFonts w:ascii="Corporate S" w:hAnsi="Corporate S"/>
          <w:sz w:val="20"/>
          <w:szCs w:val="20"/>
        </w:rPr>
        <w:br/>
        <w:t xml:space="preserve">oder der IR-Schnittstelle ist eine einfache Auslesung und Parametrierung möglich. </w:t>
      </w:r>
      <w:r w:rsidR="00DA2146" w:rsidRPr="00380383">
        <w:rPr>
          <w:rFonts w:ascii="Corporate S" w:hAnsi="Corporate S"/>
          <w:sz w:val="20"/>
          <w:szCs w:val="20"/>
        </w:rPr>
        <w:br/>
        <w:t>Mit je einer S0-Schnittstelle für Bezug und Lieferung.</w:t>
      </w:r>
      <w:r w:rsidR="00DA2146">
        <w:rPr>
          <w:sz w:val="20"/>
          <w:szCs w:val="20"/>
        </w:rPr>
        <w:br/>
      </w:r>
      <w:r w:rsidR="00DA2146">
        <w:rPr>
          <w:sz w:val="20"/>
          <w:szCs w:val="20"/>
        </w:rPr>
        <w:br/>
      </w:r>
      <w:r w:rsidR="00DA2146" w:rsidRPr="00EA67E0">
        <w:rPr>
          <w:rFonts w:ascii="Corporate S" w:hAnsi="Corporate S" w:cs="Calibri"/>
          <w:b/>
          <w:bCs/>
          <w:sz w:val="20"/>
          <w:szCs w:val="20"/>
        </w:rPr>
        <w:t>Technische Daten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 w:rsidRPr="00EA67E0">
        <w:rPr>
          <w:rFonts w:ascii="Corporate S" w:hAnsi="Corporate S" w:cs="Calibri"/>
          <w:sz w:val="20"/>
          <w:szCs w:val="20"/>
        </w:rPr>
        <w:t>Zulassung: MID-Konformität, Eichgültigkeit von 8 Jahren</w:t>
      </w:r>
      <w:r w:rsidR="00DA2146">
        <w:rPr>
          <w:rFonts w:ascii="Corporate S" w:hAnsi="Corporate S" w:cs="Calibri"/>
          <w:sz w:val="20"/>
          <w:szCs w:val="20"/>
        </w:rPr>
        <w:br/>
      </w:r>
      <w:proofErr w:type="spellStart"/>
      <w:r w:rsidR="00DA2146" w:rsidRPr="00EA67E0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="00DA2146" w:rsidRPr="00EA67E0">
        <w:rPr>
          <w:rFonts w:ascii="Corporate S" w:hAnsi="Corporate S" w:cs="Calibri"/>
          <w:sz w:val="20"/>
          <w:szCs w:val="20"/>
          <w:lang w:val="en-GB"/>
        </w:rPr>
        <w:t xml:space="preserve"> (In): </w:t>
      </w:r>
      <w:r w:rsidR="00DA2146" w:rsidRPr="00EA67E0">
        <w:rPr>
          <w:rFonts w:ascii="Corporate S" w:hAnsi="Corporate S" w:cs="Calibri"/>
          <w:sz w:val="20"/>
          <w:szCs w:val="20"/>
        </w:rPr>
        <w:t>1,5(6) A</w:t>
      </w:r>
      <w:r w:rsidR="00DA2146">
        <w:rPr>
          <w:rFonts w:ascii="Corporate S" w:hAnsi="Corporate S" w:cs="Calibri"/>
          <w:sz w:val="20"/>
          <w:szCs w:val="20"/>
        </w:rPr>
        <w:br/>
      </w:r>
      <w:proofErr w:type="spellStart"/>
      <w:r w:rsidR="00DA2146" w:rsidRPr="00EA67E0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="00DA2146" w:rsidRPr="00EA67E0">
        <w:rPr>
          <w:rFonts w:ascii="Corporate S" w:hAnsi="Corporate S" w:cs="Calibri"/>
          <w:sz w:val="20"/>
          <w:szCs w:val="20"/>
          <w:lang w:val="en-GB"/>
        </w:rPr>
        <w:t xml:space="preserve"> (U): 3x230/400 V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 w:rsidRPr="00EA67E0">
        <w:rPr>
          <w:rFonts w:ascii="Corporate S" w:hAnsi="Corporate S" w:cs="Calibri"/>
          <w:sz w:val="20"/>
          <w:szCs w:val="20"/>
        </w:rPr>
        <w:t>Frequenz: 50 Hz</w:t>
      </w:r>
      <w:r w:rsidR="00DA2146" w:rsidRPr="00EA67E0">
        <w:rPr>
          <w:rFonts w:ascii="Corporate S" w:hAnsi="Corporate S" w:cs="Calibri"/>
          <w:sz w:val="20"/>
          <w:szCs w:val="20"/>
        </w:rPr>
        <w:br/>
        <w:t>S0-Impulsausgang: 10000 Imp/kWh (frei einstellbar)</w:t>
      </w:r>
      <w:r w:rsidR="00DA2146">
        <w:rPr>
          <w:rFonts w:ascii="Corporate S" w:hAnsi="Corporate S" w:cs="Calibri"/>
          <w:sz w:val="20"/>
        </w:rPr>
        <w:br/>
      </w:r>
      <w:r w:rsidR="00DA2146" w:rsidRPr="00F64D00">
        <w:rPr>
          <w:rFonts w:ascii="Corporate S" w:hAnsi="Corporate S" w:cs="Calibri"/>
          <w:sz w:val="20"/>
          <w:szCs w:val="20"/>
        </w:rPr>
        <w:t>Schutzart: IP 51</w:t>
      </w:r>
      <w:r w:rsidR="00DA2146" w:rsidRPr="00F64D00">
        <w:rPr>
          <w:rFonts w:ascii="Corporate S" w:hAnsi="Corporate S" w:cs="Calibri"/>
          <w:sz w:val="20"/>
          <w:szCs w:val="20"/>
        </w:rPr>
        <w:br/>
        <w:t>Gewicht: 0,</w:t>
      </w:r>
      <w:r w:rsidR="00DA2146">
        <w:rPr>
          <w:rFonts w:ascii="Corporate S" w:hAnsi="Corporate S" w:cs="Calibri"/>
          <w:sz w:val="20"/>
        </w:rPr>
        <w:t>4</w:t>
      </w:r>
      <w:r w:rsidR="00DA2146" w:rsidRPr="00F64D00">
        <w:rPr>
          <w:rFonts w:ascii="Corporate S" w:hAnsi="Corporate S" w:cs="Calibri"/>
          <w:sz w:val="20"/>
          <w:szCs w:val="20"/>
        </w:rPr>
        <w:t xml:space="preserve"> kg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>
        <w:rPr>
          <w:rFonts w:ascii="Corporate S" w:hAnsi="Corporate S" w:cs="Calibri"/>
          <w:sz w:val="20"/>
        </w:rPr>
        <w:t>Maße</w:t>
      </w:r>
      <w:r w:rsidR="00DA2146" w:rsidRPr="00EA67E0">
        <w:rPr>
          <w:rFonts w:ascii="Corporate S" w:hAnsi="Corporate S" w:cs="Calibri"/>
          <w:sz w:val="20"/>
          <w:szCs w:val="20"/>
        </w:rPr>
        <w:t xml:space="preserve"> (</w:t>
      </w:r>
      <w:proofErr w:type="spellStart"/>
      <w:r w:rsidR="00DA2146" w:rsidRPr="00EA67E0">
        <w:rPr>
          <w:rFonts w:ascii="Corporate S" w:hAnsi="Corporate S" w:cs="Calibri"/>
          <w:sz w:val="20"/>
          <w:szCs w:val="20"/>
        </w:rPr>
        <w:t>BxHxT</w:t>
      </w:r>
      <w:proofErr w:type="spellEnd"/>
      <w:r w:rsidR="00DA2146" w:rsidRPr="00EA67E0">
        <w:rPr>
          <w:rFonts w:ascii="Corporate S" w:hAnsi="Corporate S" w:cs="Calibri"/>
          <w:sz w:val="20"/>
          <w:szCs w:val="20"/>
        </w:rPr>
        <w:t xml:space="preserve">): 70 x 140 x 63 </w:t>
      </w:r>
      <w:r w:rsidR="00DA2146">
        <w:rPr>
          <w:rFonts w:ascii="Corporate S" w:hAnsi="Corporate S" w:cs="Calibri"/>
          <w:sz w:val="20"/>
        </w:rPr>
        <w:t xml:space="preserve">mm </w:t>
      </w:r>
      <w:r w:rsidR="00DA2146" w:rsidRPr="00EA67E0">
        <w:rPr>
          <w:rFonts w:ascii="Corporate S" w:hAnsi="Corporate S" w:cs="Calibri"/>
          <w:sz w:val="20"/>
          <w:szCs w:val="20"/>
        </w:rPr>
        <w:t>(4TE)</w:t>
      </w:r>
      <w:bookmarkStart w:id="33" w:name="_Hlk525634894"/>
      <w:r w:rsidR="00DA2146">
        <w:rPr>
          <w:rFonts w:ascii="Corporate S" w:hAnsi="Corporate S" w:cs="Calibri"/>
          <w:sz w:val="20"/>
          <w:szCs w:val="20"/>
        </w:rPr>
        <w:br/>
      </w:r>
      <w:r w:rsidR="00DA2146" w:rsidRPr="00EA67E0">
        <w:rPr>
          <w:rFonts w:ascii="Corporate S" w:hAnsi="Corporate S" w:cs="Calibri"/>
          <w:sz w:val="20"/>
          <w:szCs w:val="20"/>
        </w:rPr>
        <w:t>Anzeige: blau hinterleuchtetes LC-Display (frei einstellbar)</w:t>
      </w:r>
      <w:bookmarkEnd w:id="33"/>
      <w:r w:rsidR="00DA2146" w:rsidRPr="00EA67E0">
        <w:rPr>
          <w:rFonts w:ascii="Corporate S" w:hAnsi="Corporate S" w:cs="Calibri"/>
          <w:sz w:val="20"/>
          <w:szCs w:val="20"/>
        </w:rPr>
        <w:br/>
      </w:r>
      <w:proofErr w:type="spellStart"/>
      <w:r w:rsidR="00DA2146" w:rsidRPr="00EA67E0">
        <w:rPr>
          <w:rFonts w:ascii="Corporate S" w:hAnsi="Corporate S" w:cs="Calibri"/>
          <w:sz w:val="20"/>
          <w:szCs w:val="20"/>
        </w:rPr>
        <w:t>Stelligkeit</w:t>
      </w:r>
      <w:proofErr w:type="spellEnd"/>
      <w:r w:rsidR="00DA2146" w:rsidRPr="00EA67E0">
        <w:rPr>
          <w:rFonts w:ascii="Corporate S" w:hAnsi="Corporate S" w:cs="Calibri"/>
          <w:sz w:val="20"/>
          <w:szCs w:val="20"/>
        </w:rPr>
        <w:t xml:space="preserve">: </w:t>
      </w:r>
      <w:r w:rsidR="00DA2146">
        <w:rPr>
          <w:rFonts w:ascii="Corporate S" w:hAnsi="Corporate S" w:cs="Calibri"/>
          <w:sz w:val="20"/>
        </w:rPr>
        <w:t>8</w:t>
      </w:r>
      <w:r w:rsidR="00DA2146" w:rsidRPr="00EA67E0">
        <w:rPr>
          <w:rFonts w:ascii="Corporate S" w:hAnsi="Corporate S" w:cs="Calibri"/>
          <w:sz w:val="20"/>
          <w:szCs w:val="20"/>
        </w:rPr>
        <w:t>-stellig (999999,11)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>
        <w:rPr>
          <w:rFonts w:ascii="Corporate S" w:hAnsi="Corporate S" w:cs="Calibri"/>
          <w:sz w:val="20"/>
        </w:rPr>
        <w:t>Eigenverbrauch</w:t>
      </w:r>
      <w:r w:rsidR="00DA2146" w:rsidRPr="00EA67E0">
        <w:rPr>
          <w:rFonts w:ascii="Corporate S" w:hAnsi="Corporate S" w:cs="Calibri"/>
          <w:sz w:val="20"/>
          <w:szCs w:val="20"/>
        </w:rPr>
        <w:t>: &lt; 2W – 10VA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>
        <w:rPr>
          <w:rFonts w:ascii="Corporate S" w:hAnsi="Corporate S" w:cs="Calibri"/>
          <w:sz w:val="20"/>
        </w:rPr>
        <w:t>Temperaturbereich</w:t>
      </w:r>
      <w:r w:rsidR="00DA2146" w:rsidRPr="00EA67E0">
        <w:rPr>
          <w:rFonts w:ascii="Corporate S" w:hAnsi="Corporate S" w:cs="Calibri"/>
          <w:sz w:val="20"/>
          <w:szCs w:val="20"/>
        </w:rPr>
        <w:t>: -25° bis +70°C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 w:rsidRPr="00EA67E0">
        <w:rPr>
          <w:rFonts w:ascii="Corporate S" w:hAnsi="Corporate S" w:cs="Calibri"/>
          <w:sz w:val="20"/>
          <w:szCs w:val="20"/>
        </w:rPr>
        <w:t>Max. Leiterquerschnitt: Hauptklemmen 10 mm²</w:t>
      </w:r>
      <w:r w:rsidR="00DA2146">
        <w:rPr>
          <w:rFonts w:ascii="Corporate S" w:hAnsi="Corporate S" w:cs="Calibri"/>
          <w:sz w:val="20"/>
          <w:szCs w:val="20"/>
        </w:rPr>
        <w:br/>
      </w:r>
      <w:r w:rsidR="00DA2146" w:rsidRPr="00EA67E0">
        <w:rPr>
          <w:rFonts w:ascii="Corporate S" w:hAnsi="Corporate S" w:cs="Calibri"/>
          <w:sz w:val="20"/>
          <w:szCs w:val="20"/>
        </w:rPr>
        <w:t>Max. Leiterquerschnitt: Zusatzklemmen 2,5 mm²</w:t>
      </w:r>
    </w:p>
    <w:p w14:paraId="4D3A017F" w14:textId="5E48CA26" w:rsidR="00DA2146" w:rsidRPr="00EA67E0" w:rsidRDefault="00DA2146" w:rsidP="00DA2146">
      <w:pPr>
        <w:rPr>
          <w:rFonts w:ascii="Corporate S" w:hAnsi="Corporate S" w:cs="Calibri"/>
          <w:sz w:val="20"/>
          <w:szCs w:val="20"/>
        </w:rPr>
      </w:pPr>
      <w:r w:rsidRPr="00EA67E0">
        <w:rPr>
          <w:rFonts w:ascii="Corporate S" w:hAnsi="Corporate S" w:cs="Calibri"/>
          <w:b/>
          <w:bCs/>
          <w:sz w:val="20"/>
          <w:szCs w:val="20"/>
        </w:rPr>
        <w:t>Kommunikation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>S0-Impulsausgänge: 2 Stück (je eine für Bezug- und Lieferrichtung)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>Impulsrate: 0,01 Imp/ kWh bis 10.000 Imp/ kWh frei Programmierbar</w:t>
      </w:r>
    </w:p>
    <w:p w14:paraId="38179D36" w14:textId="17687914" w:rsidR="00DA2146" w:rsidRPr="00EA67E0" w:rsidRDefault="00DA2146" w:rsidP="00DA2146">
      <w:pPr>
        <w:rPr>
          <w:rFonts w:ascii="Corporate S" w:hAnsi="Corporate S" w:cs="Calibri"/>
          <w:sz w:val="20"/>
          <w:szCs w:val="20"/>
        </w:rPr>
      </w:pPr>
      <w:r w:rsidRPr="00EA67E0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>Infrarot Wellenlänge: 900 - 1000nm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 xml:space="preserve">Kommunikationsabstand: direkt </w:t>
      </w:r>
    </w:p>
    <w:p w14:paraId="4D516219" w14:textId="297FF98F" w:rsidR="00DA2146" w:rsidRPr="00EA67E0" w:rsidRDefault="00DA2146" w:rsidP="00DA2146">
      <w:pPr>
        <w:rPr>
          <w:rFonts w:ascii="Corporate S" w:hAnsi="Corporate S" w:cs="Calibri"/>
          <w:sz w:val="20"/>
          <w:szCs w:val="20"/>
        </w:rPr>
      </w:pPr>
      <w:r w:rsidRPr="00EA67E0">
        <w:rPr>
          <w:rFonts w:ascii="Corporate S" w:hAnsi="Corporate S" w:cs="Calibri"/>
          <w:b/>
          <w:bCs/>
          <w:sz w:val="20"/>
          <w:szCs w:val="20"/>
        </w:rPr>
        <w:t>Protokoll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>IEC62056-21:2002 (IEC1107)</w:t>
      </w:r>
      <w:r>
        <w:rPr>
          <w:rFonts w:ascii="Corporate S" w:hAnsi="Corporate S" w:cs="Calibri"/>
          <w:sz w:val="20"/>
          <w:szCs w:val="20"/>
        </w:rPr>
        <w:br/>
      </w:r>
      <w:r w:rsidRPr="00EA67E0">
        <w:rPr>
          <w:rFonts w:ascii="Corporate S" w:hAnsi="Corporate S" w:cs="Calibri"/>
          <w:sz w:val="20"/>
          <w:szCs w:val="20"/>
        </w:rPr>
        <w:t xml:space="preserve">Optional mit Programmier-Adapter und Tastkopfhalterung für Infrarot Schnittstelle inkl. </w:t>
      </w:r>
      <w:r w:rsidRPr="00EA67E0">
        <w:rPr>
          <w:rFonts w:ascii="Corporate S" w:hAnsi="Corporate S" w:cs="Calibri"/>
          <w:sz w:val="20"/>
          <w:szCs w:val="20"/>
        </w:rPr>
        <w:br/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EA67E0">
        <w:rPr>
          <w:rFonts w:ascii="Corporate S" w:hAnsi="Corporate S" w:cs="Calibri"/>
          <w:sz w:val="20"/>
          <w:szCs w:val="20"/>
        </w:rPr>
        <w:t xml:space="preserve"> PC.</w:t>
      </w:r>
    </w:p>
    <w:p w14:paraId="4E2163C0" w14:textId="36174929" w:rsidR="00DA2146" w:rsidRPr="00EA67E0" w:rsidRDefault="00DA2146" w:rsidP="00DA2146">
      <w:pPr>
        <w:rPr>
          <w:rFonts w:ascii="Corporate S" w:hAnsi="Corporate S" w:cs="Calibri"/>
          <w:b/>
          <w:sz w:val="20"/>
          <w:szCs w:val="20"/>
        </w:rPr>
      </w:pPr>
      <w:r w:rsidRPr="00EA67E0">
        <w:rPr>
          <w:rFonts w:ascii="Corporate S" w:hAnsi="Corporate S" w:cs="Calibri"/>
          <w:b/>
          <w:noProof/>
          <w:sz w:val="20"/>
          <w:szCs w:val="20"/>
        </w:rPr>
        <w:t>Bestellnummer:</w:t>
      </w:r>
      <w:r>
        <w:rPr>
          <w:rFonts w:ascii="Corporate S" w:hAnsi="Corporate S" w:cs="Calibri"/>
          <w:b/>
          <w:noProof/>
          <w:sz w:val="20"/>
        </w:rPr>
        <w:tab/>
      </w:r>
      <w:r w:rsidRPr="00EA67E0">
        <w:rPr>
          <w:rFonts w:ascii="Corporate S" w:hAnsi="Corporate S" w:cs="Calibri"/>
          <w:b/>
          <w:sz w:val="20"/>
          <w:szCs w:val="20"/>
        </w:rPr>
        <w:t>420506PRO-S</w:t>
      </w:r>
    </w:p>
    <w:p w14:paraId="4B198643" w14:textId="77777777" w:rsidR="00DA2146" w:rsidRPr="00041212" w:rsidRDefault="00DA2146" w:rsidP="00DA2146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2D40843E" w14:textId="77777777" w:rsidR="00DA2146" w:rsidRPr="00041212" w:rsidRDefault="00DA2146" w:rsidP="00DA2146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1F1E1871" w14:textId="77777777" w:rsidR="00DA2146" w:rsidRPr="00041212" w:rsidRDefault="00DA2146" w:rsidP="00DA2146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609C5953" w14:textId="77777777" w:rsidR="00DA2146" w:rsidRPr="00041212" w:rsidRDefault="00DA2146" w:rsidP="00DA2146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2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7908628A" w14:textId="68BFAD9E" w:rsidR="0025490F" w:rsidRPr="00DA2146" w:rsidRDefault="00DA2146" w:rsidP="00DA2146">
      <w:pPr>
        <w:spacing w:after="0" w:line="276" w:lineRule="auto"/>
        <w:ind w:left="708" w:firstLine="708"/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1295337E" w14:textId="00E51A74" w:rsidR="00DA2146" w:rsidRDefault="00DA2146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0A7336FB" w14:textId="1E10B2C1" w:rsidR="0025490F" w:rsidRPr="008A3565" w:rsidRDefault="0025490F" w:rsidP="0025490F">
      <w:pPr>
        <w:pStyle w:val="berschrift2"/>
        <w:rPr>
          <w:rFonts w:ascii="Corporate S" w:hAnsi="Corporate S"/>
          <w:color w:val="auto"/>
        </w:rPr>
      </w:pPr>
      <w:bookmarkStart w:id="34" w:name="_Toc25762631"/>
      <w:r w:rsidRPr="008A3565">
        <w:rPr>
          <w:rFonts w:ascii="Corporate S" w:hAnsi="Corporate S"/>
          <w:color w:val="auto"/>
        </w:rPr>
        <w:lastRenderedPageBreak/>
        <w:t xml:space="preserve">420506Pro-Mbus – KDK3D-06AM-42 </w:t>
      </w:r>
      <w:r w:rsidRPr="008A3565">
        <w:rPr>
          <w:rFonts w:ascii="Corporate S" w:hAnsi="Corporate S"/>
          <w:i/>
          <w:iCs/>
          <w:color w:val="auto"/>
        </w:rPr>
        <w:t>(Wandlerzähler)</w:t>
      </w:r>
      <w:bookmarkEnd w:id="34"/>
    </w:p>
    <w:p w14:paraId="72986F10" w14:textId="2C4E0BA4" w:rsidR="00D330B4" w:rsidRPr="00D330B4" w:rsidRDefault="00926EFC" w:rsidP="00D330B4">
      <w:pPr>
        <w:rPr>
          <w:rFonts w:ascii="Corporate S" w:hAnsi="Corporate S"/>
          <w:noProof/>
          <w:sz w:val="20"/>
          <w:szCs w:val="20"/>
        </w:rPr>
      </w:pPr>
      <w:r w:rsidRPr="00D330B4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73B9BECB" wp14:editId="557CA95C">
            <wp:simplePos x="0" y="0"/>
            <wp:positionH relativeFrom="margin">
              <wp:posOffset>4725670</wp:posOffset>
            </wp:positionH>
            <wp:positionV relativeFrom="paragraph">
              <wp:posOffset>266065</wp:posOffset>
            </wp:positionV>
            <wp:extent cx="10356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57" y="21229"/>
                <wp:lineTo x="21057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B4">
        <w:rPr>
          <w:rFonts w:ascii="Corporate S" w:hAnsi="Corporate S"/>
          <w:sz w:val="20"/>
          <w:szCs w:val="20"/>
        </w:rPr>
        <w:br/>
      </w:r>
      <w:r w:rsidR="00D330B4" w:rsidRPr="00D330B4">
        <w:rPr>
          <w:rFonts w:ascii="Corporate S" w:hAnsi="Corporate S"/>
          <w:b/>
          <w:bCs/>
          <w:sz w:val="20"/>
          <w:szCs w:val="20"/>
        </w:rPr>
        <w:t xml:space="preserve">Elektronischer </w:t>
      </w:r>
      <w:r w:rsidR="00D330B4" w:rsidRPr="00D330B4">
        <w:rPr>
          <w:rFonts w:ascii="Corporate S" w:hAnsi="Corporate S"/>
          <w:b/>
          <w:bCs/>
          <w:noProof/>
          <w:sz w:val="20"/>
          <w:szCs w:val="20"/>
        </w:rPr>
        <w:t>Drehstromzähler für die Montage auf DIN-Hutschiene</w:t>
      </w:r>
      <w:r w:rsidR="00D330B4" w:rsidRPr="00D330B4">
        <w:rPr>
          <w:rFonts w:ascii="Corporate S" w:hAnsi="Corporate S"/>
          <w:b/>
          <w:bCs/>
          <w:noProof/>
          <w:sz w:val="20"/>
          <w:szCs w:val="20"/>
        </w:rPr>
        <w:br/>
      </w:r>
      <w:r w:rsidR="00D330B4" w:rsidRPr="00D330B4">
        <w:rPr>
          <w:rFonts w:ascii="Corporate S" w:hAnsi="Corporate S"/>
          <w:noProof/>
          <w:sz w:val="20"/>
          <w:szCs w:val="20"/>
        </w:rPr>
        <w:t>Wandlermessende Ausführung mit frei einstellbarem Wandlerverhältnis.</w:t>
      </w:r>
      <w:r w:rsidR="00D330B4" w:rsidRPr="00D330B4">
        <w:rPr>
          <w:rFonts w:ascii="Corporate S" w:hAnsi="Corporate S"/>
          <w:noProof/>
          <w:sz w:val="20"/>
          <w:szCs w:val="20"/>
        </w:rPr>
        <w:br/>
        <w:t>Energiemessung in Bezugs- und Lieferrichtung in 2 Tarifen.</w:t>
      </w:r>
      <w:r w:rsidR="00D330B4" w:rsidRPr="00D330B4">
        <w:rPr>
          <w:rFonts w:ascii="Corporate S" w:hAnsi="Corporate S"/>
          <w:bCs/>
          <w:noProof/>
          <w:sz w:val="20"/>
          <w:szCs w:val="20"/>
        </w:rPr>
        <w:t xml:space="preserve"> </w:t>
      </w:r>
      <w:r w:rsidR="00D330B4" w:rsidRPr="00D330B4">
        <w:rPr>
          <w:rFonts w:ascii="Corporate S" w:hAnsi="Corporate S"/>
          <w:noProof/>
          <w:sz w:val="20"/>
          <w:szCs w:val="20"/>
        </w:rPr>
        <w:br/>
        <w:t>Hinterleuchtetes Display zur einfachen Ablesung von Wirk- und Blindenergie als auch</w:t>
      </w:r>
      <w:r w:rsidR="00D330B4" w:rsidRPr="00D330B4">
        <w:rPr>
          <w:rFonts w:ascii="Corporate S" w:hAnsi="Corporate S"/>
          <w:noProof/>
          <w:sz w:val="20"/>
          <w:szCs w:val="20"/>
        </w:rPr>
        <w:br/>
        <w:t xml:space="preserve">Momentan Leistungen wie Wirk-, Blind-, und Scheinleistung. Anhand der Pfeiltasten </w:t>
      </w:r>
      <w:r w:rsidR="00D330B4" w:rsidRPr="00D330B4">
        <w:rPr>
          <w:rFonts w:ascii="Corporate S" w:hAnsi="Corporate S"/>
          <w:noProof/>
          <w:sz w:val="20"/>
          <w:szCs w:val="20"/>
        </w:rPr>
        <w:br/>
        <w:t xml:space="preserve">oder der IR-Schnittstelle ist eine einfache Auslesung und Parametrierung möglich. </w:t>
      </w:r>
      <w:r w:rsidR="00D330B4" w:rsidRPr="00D330B4">
        <w:rPr>
          <w:rFonts w:ascii="Corporate S" w:hAnsi="Corporate S"/>
          <w:noProof/>
          <w:sz w:val="20"/>
          <w:szCs w:val="20"/>
        </w:rPr>
        <w:br/>
        <w:t>Mit einer RS485 Mbus- und je einer S0-Schnittstelle für Bezug und Lieferung.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b/>
          <w:bCs/>
          <w:sz w:val="20"/>
        </w:rPr>
        <w:t>Technische Daten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sz w:val="20"/>
        </w:rPr>
        <w:t>Zulassung: MID-Konformität, Eichgültigkeit von 8 Jahren</w:t>
      </w:r>
      <w:r w:rsidR="00D330B4">
        <w:rPr>
          <w:rFonts w:ascii="Corporate S" w:hAnsi="Corporate S" w:cs="Calibri"/>
          <w:sz w:val="20"/>
        </w:rPr>
        <w:br/>
      </w:r>
      <w:proofErr w:type="spellStart"/>
      <w:r w:rsidR="00D330B4" w:rsidRPr="00EA67E0">
        <w:rPr>
          <w:rFonts w:ascii="Corporate S" w:hAnsi="Corporate S" w:cs="Calibri"/>
          <w:sz w:val="20"/>
          <w:lang w:val="en-GB"/>
        </w:rPr>
        <w:t>Nennstrom</w:t>
      </w:r>
      <w:proofErr w:type="spellEnd"/>
      <w:r w:rsidR="00D330B4" w:rsidRPr="00EA67E0">
        <w:rPr>
          <w:rFonts w:ascii="Corporate S" w:hAnsi="Corporate S" w:cs="Calibri"/>
          <w:sz w:val="20"/>
          <w:lang w:val="en-GB"/>
        </w:rPr>
        <w:t xml:space="preserve"> (In): </w:t>
      </w:r>
      <w:r w:rsidR="00D330B4" w:rsidRPr="00EA67E0">
        <w:rPr>
          <w:rFonts w:ascii="Corporate S" w:hAnsi="Corporate S" w:cs="Calibri"/>
          <w:sz w:val="20"/>
        </w:rPr>
        <w:t>1,5(6) A</w:t>
      </w:r>
      <w:r w:rsidR="00D330B4">
        <w:rPr>
          <w:rFonts w:ascii="Corporate S" w:hAnsi="Corporate S"/>
          <w:noProof/>
          <w:sz w:val="20"/>
          <w:szCs w:val="20"/>
        </w:rPr>
        <w:br/>
      </w:r>
      <w:proofErr w:type="spellStart"/>
      <w:r w:rsidR="00D330B4" w:rsidRPr="00EA67E0">
        <w:rPr>
          <w:rFonts w:ascii="Corporate S" w:hAnsi="Corporate S" w:cs="Calibri"/>
          <w:sz w:val="20"/>
          <w:lang w:val="en-GB"/>
        </w:rPr>
        <w:t>Nennspannung</w:t>
      </w:r>
      <w:proofErr w:type="spellEnd"/>
      <w:r w:rsidR="00D330B4" w:rsidRPr="00EA67E0">
        <w:rPr>
          <w:rFonts w:ascii="Corporate S" w:hAnsi="Corporate S" w:cs="Calibri"/>
          <w:sz w:val="20"/>
          <w:lang w:val="en-GB"/>
        </w:rPr>
        <w:t xml:space="preserve"> (U): 3x230/400 V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sz w:val="20"/>
        </w:rPr>
        <w:t>Frequenz: 50 Hz</w:t>
      </w:r>
      <w:r w:rsidR="00D330B4" w:rsidRPr="00EA67E0">
        <w:rPr>
          <w:rFonts w:ascii="Corporate S" w:hAnsi="Corporate S" w:cs="Calibri"/>
          <w:sz w:val="20"/>
        </w:rPr>
        <w:br/>
        <w:t>S0-Impulsausgang: 10000 Imp/kWh (frei einstellbar)</w:t>
      </w:r>
      <w:r w:rsidR="00D330B4">
        <w:rPr>
          <w:rFonts w:ascii="Corporate S" w:hAnsi="Corporate S" w:cs="Calibri"/>
          <w:sz w:val="20"/>
        </w:rPr>
        <w:br/>
      </w:r>
      <w:r w:rsidR="00D330B4" w:rsidRPr="00F64D00">
        <w:rPr>
          <w:rFonts w:ascii="Corporate S" w:hAnsi="Corporate S" w:cs="Calibri"/>
          <w:sz w:val="20"/>
        </w:rPr>
        <w:t>Schutzart: IP 51</w:t>
      </w:r>
      <w:r w:rsidR="00D330B4" w:rsidRPr="00F64D00">
        <w:rPr>
          <w:rFonts w:ascii="Corporate S" w:hAnsi="Corporate S" w:cs="Calibri"/>
          <w:sz w:val="20"/>
        </w:rPr>
        <w:br/>
        <w:t>Gewicht: 0,</w:t>
      </w:r>
      <w:r w:rsidR="00D330B4">
        <w:rPr>
          <w:rFonts w:ascii="Corporate S" w:hAnsi="Corporate S" w:cs="Calibri"/>
          <w:sz w:val="20"/>
        </w:rPr>
        <w:t>4</w:t>
      </w:r>
      <w:r w:rsidR="00D330B4" w:rsidRPr="00F64D00">
        <w:rPr>
          <w:rFonts w:ascii="Corporate S" w:hAnsi="Corporate S" w:cs="Calibri"/>
          <w:sz w:val="20"/>
        </w:rPr>
        <w:t xml:space="preserve"> kg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>
        <w:rPr>
          <w:rFonts w:ascii="Corporate S" w:hAnsi="Corporate S" w:cs="Calibri"/>
          <w:sz w:val="20"/>
        </w:rPr>
        <w:t>Maße</w:t>
      </w:r>
      <w:r w:rsidR="00D330B4" w:rsidRPr="00EA67E0">
        <w:rPr>
          <w:rFonts w:ascii="Corporate S" w:hAnsi="Corporate S" w:cs="Calibri"/>
          <w:sz w:val="20"/>
        </w:rPr>
        <w:t xml:space="preserve"> (</w:t>
      </w:r>
      <w:proofErr w:type="spellStart"/>
      <w:r w:rsidR="00D330B4" w:rsidRPr="00EA67E0">
        <w:rPr>
          <w:rFonts w:ascii="Corporate S" w:hAnsi="Corporate S" w:cs="Calibri"/>
          <w:sz w:val="20"/>
        </w:rPr>
        <w:t>BxHxT</w:t>
      </w:r>
      <w:proofErr w:type="spellEnd"/>
      <w:r w:rsidR="00D330B4" w:rsidRPr="00EA67E0">
        <w:rPr>
          <w:rFonts w:ascii="Corporate S" w:hAnsi="Corporate S" w:cs="Calibri"/>
          <w:sz w:val="20"/>
        </w:rPr>
        <w:t xml:space="preserve">): 70 x 140 x 63 </w:t>
      </w:r>
      <w:r w:rsidR="00D330B4">
        <w:rPr>
          <w:rFonts w:ascii="Corporate S" w:hAnsi="Corporate S" w:cs="Calibri"/>
          <w:sz w:val="20"/>
        </w:rPr>
        <w:t xml:space="preserve">mm </w:t>
      </w:r>
      <w:r w:rsidR="00D330B4" w:rsidRPr="00EA67E0">
        <w:rPr>
          <w:rFonts w:ascii="Corporate S" w:hAnsi="Corporate S" w:cs="Calibri"/>
          <w:sz w:val="20"/>
        </w:rPr>
        <w:t>(4TE)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sz w:val="20"/>
        </w:rPr>
        <w:t>Anzeige: blau hinterleuchtetes LC-Display (frei einstellbar)</w:t>
      </w:r>
      <w:r w:rsidR="00D330B4" w:rsidRPr="00EA67E0">
        <w:rPr>
          <w:rFonts w:ascii="Corporate S" w:hAnsi="Corporate S" w:cs="Calibri"/>
          <w:sz w:val="20"/>
        </w:rPr>
        <w:br/>
      </w:r>
      <w:proofErr w:type="spellStart"/>
      <w:r w:rsidR="00D330B4" w:rsidRPr="00EA67E0">
        <w:rPr>
          <w:rFonts w:ascii="Corporate S" w:hAnsi="Corporate S" w:cs="Calibri"/>
          <w:sz w:val="20"/>
        </w:rPr>
        <w:t>Stelligkeit</w:t>
      </w:r>
      <w:proofErr w:type="spellEnd"/>
      <w:r w:rsidR="00D330B4" w:rsidRPr="00EA67E0">
        <w:rPr>
          <w:rFonts w:ascii="Corporate S" w:hAnsi="Corporate S" w:cs="Calibri"/>
          <w:sz w:val="20"/>
        </w:rPr>
        <w:t xml:space="preserve">: </w:t>
      </w:r>
      <w:r w:rsidR="00D330B4">
        <w:rPr>
          <w:rFonts w:ascii="Corporate S" w:hAnsi="Corporate S" w:cs="Calibri"/>
          <w:sz w:val="20"/>
        </w:rPr>
        <w:t>8</w:t>
      </w:r>
      <w:r w:rsidR="00D330B4" w:rsidRPr="00EA67E0">
        <w:rPr>
          <w:rFonts w:ascii="Corporate S" w:hAnsi="Corporate S" w:cs="Calibri"/>
          <w:sz w:val="20"/>
        </w:rPr>
        <w:t>-stellig (999999,11)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>
        <w:rPr>
          <w:rFonts w:ascii="Corporate S" w:hAnsi="Corporate S" w:cs="Calibri"/>
          <w:sz w:val="20"/>
        </w:rPr>
        <w:t>Eigenverbrauch</w:t>
      </w:r>
      <w:r w:rsidR="00D330B4" w:rsidRPr="00EA67E0">
        <w:rPr>
          <w:rFonts w:ascii="Corporate S" w:hAnsi="Corporate S" w:cs="Calibri"/>
          <w:sz w:val="20"/>
        </w:rPr>
        <w:t>: &lt; 2W – 10VA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>
        <w:rPr>
          <w:rFonts w:ascii="Corporate S" w:hAnsi="Corporate S" w:cs="Calibri"/>
          <w:sz w:val="20"/>
        </w:rPr>
        <w:t>Temperaturbereich</w:t>
      </w:r>
      <w:r w:rsidR="00D330B4" w:rsidRPr="00EA67E0">
        <w:rPr>
          <w:rFonts w:ascii="Corporate S" w:hAnsi="Corporate S" w:cs="Calibri"/>
          <w:sz w:val="20"/>
        </w:rPr>
        <w:t>: -25° bis +70°C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sz w:val="20"/>
        </w:rPr>
        <w:t>Max. Leiterquerschnitt: Hauptklemmen 10 mm²</w:t>
      </w:r>
      <w:r w:rsidR="00D330B4">
        <w:rPr>
          <w:rFonts w:ascii="Corporate S" w:hAnsi="Corporate S"/>
          <w:noProof/>
          <w:sz w:val="20"/>
          <w:szCs w:val="20"/>
        </w:rPr>
        <w:br/>
      </w:r>
      <w:r w:rsidR="00D330B4" w:rsidRPr="00EA67E0">
        <w:rPr>
          <w:rFonts w:ascii="Corporate S" w:hAnsi="Corporate S" w:cs="Calibri"/>
          <w:sz w:val="20"/>
        </w:rPr>
        <w:t>Max. Leiterquerschnitt: Zusatzklemmen 2,5 mm²</w:t>
      </w:r>
    </w:p>
    <w:p w14:paraId="35880FF4" w14:textId="11E2620D" w:rsidR="00D330B4" w:rsidRPr="00EA67E0" w:rsidRDefault="00D330B4" w:rsidP="00D330B4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Kommunikation</w:t>
      </w:r>
      <w:r>
        <w:rPr>
          <w:rFonts w:ascii="Corporate S" w:hAnsi="Corporate S" w:cs="Calibri"/>
          <w:sz w:val="20"/>
        </w:rPr>
        <w:br/>
      </w:r>
      <w:bookmarkStart w:id="35" w:name="_Hlk25761719"/>
      <w:r>
        <w:rPr>
          <w:rFonts w:ascii="Corporate S" w:hAnsi="Corporate S" w:cs="Calibri"/>
          <w:sz w:val="20"/>
          <w:szCs w:val="20"/>
        </w:rPr>
        <w:t xml:space="preserve">RS485 </w:t>
      </w:r>
      <w:proofErr w:type="spellStart"/>
      <w:r>
        <w:rPr>
          <w:rFonts w:ascii="Corporate S" w:hAnsi="Corporate S" w:cs="Calibri"/>
          <w:sz w:val="20"/>
          <w:szCs w:val="20"/>
        </w:rPr>
        <w:t>Mbus</w:t>
      </w:r>
      <w:proofErr w:type="spellEnd"/>
      <w:r>
        <w:rPr>
          <w:rFonts w:ascii="Corporate S" w:hAnsi="Corporate S" w:cs="Calibri"/>
          <w:sz w:val="20"/>
          <w:szCs w:val="20"/>
        </w:rPr>
        <w:t>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2400(Standardeinstellung), 4800, 9600</w:t>
      </w:r>
      <w:bookmarkEnd w:id="35"/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S0-Impulsausgänge: 2 Stück (je eine für Bezug- und Lieferrichtung)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Impulsrate: 0,01 Imp/ kWh bis 10.000 Imp/ kWh frei Programmierbar</w:t>
      </w:r>
    </w:p>
    <w:p w14:paraId="1453EBD1" w14:textId="49056FF8" w:rsidR="00D330B4" w:rsidRPr="00EA67E0" w:rsidRDefault="00D330B4" w:rsidP="00D330B4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Infrarot Kommunikationsschnittstelle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Infrarot Wellenlänge: 900 - 1000nm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 xml:space="preserve">Kommunikationsabstand: direkt </w:t>
      </w:r>
    </w:p>
    <w:p w14:paraId="02DA7CD3" w14:textId="3E1DCF31" w:rsidR="00D330B4" w:rsidRPr="00EA67E0" w:rsidRDefault="00D330B4" w:rsidP="00D330B4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Protokoll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IEC62056-21:2002 (IEC1107)</w:t>
      </w:r>
      <w:r w:rsidR="00926EFC"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 xml:space="preserve">Optional mit Programmier-Adapter und Tastkopfhalterung für Infrarot Schnittstelle inkl. </w:t>
      </w:r>
      <w:r w:rsidRPr="00EA67E0">
        <w:rPr>
          <w:rFonts w:ascii="Corporate S" w:hAnsi="Corporate S" w:cs="Calibri"/>
          <w:sz w:val="20"/>
        </w:rPr>
        <w:br/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EA67E0">
        <w:rPr>
          <w:rFonts w:ascii="Corporate S" w:hAnsi="Corporate S" w:cs="Calibri"/>
          <w:sz w:val="20"/>
        </w:rPr>
        <w:t xml:space="preserve"> PC.</w:t>
      </w:r>
    </w:p>
    <w:p w14:paraId="1B2A43CA" w14:textId="68C1A393" w:rsidR="00D330B4" w:rsidRPr="00EA67E0" w:rsidRDefault="00D330B4" w:rsidP="00D330B4">
      <w:pPr>
        <w:rPr>
          <w:rFonts w:ascii="Corporate S" w:hAnsi="Corporate S" w:cs="Calibri"/>
          <w:b/>
          <w:sz w:val="20"/>
        </w:rPr>
      </w:pPr>
      <w:r w:rsidRPr="00EA67E0">
        <w:rPr>
          <w:rFonts w:ascii="Corporate S" w:hAnsi="Corporate S" w:cs="Calibri"/>
          <w:b/>
          <w:noProof/>
          <w:sz w:val="20"/>
        </w:rPr>
        <w:t>Bestellnummer:</w:t>
      </w:r>
      <w:r>
        <w:rPr>
          <w:rFonts w:ascii="Corporate S" w:hAnsi="Corporate S" w:cs="Calibri"/>
          <w:b/>
          <w:noProof/>
          <w:sz w:val="20"/>
        </w:rPr>
        <w:tab/>
      </w:r>
      <w:r w:rsidRPr="00EA67E0">
        <w:rPr>
          <w:rFonts w:ascii="Corporate S" w:hAnsi="Corporate S" w:cs="Calibri"/>
          <w:b/>
          <w:sz w:val="20"/>
        </w:rPr>
        <w:t>420506PRO-</w:t>
      </w:r>
      <w:r>
        <w:rPr>
          <w:rFonts w:ascii="Corporate S" w:hAnsi="Corporate S" w:cs="Calibri"/>
          <w:b/>
          <w:sz w:val="20"/>
        </w:rPr>
        <w:t>Mbus</w:t>
      </w:r>
    </w:p>
    <w:p w14:paraId="5714DD68" w14:textId="77777777" w:rsidR="00D330B4" w:rsidRPr="00041212" w:rsidRDefault="00D330B4" w:rsidP="00D330B4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567EBF96" w14:textId="77777777" w:rsidR="00D330B4" w:rsidRPr="00041212" w:rsidRDefault="00D330B4" w:rsidP="00D330B4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5788D168" w14:textId="77777777" w:rsidR="00D330B4" w:rsidRPr="00041212" w:rsidRDefault="00D330B4" w:rsidP="00D330B4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36D65C8C" w14:textId="77777777" w:rsidR="00D330B4" w:rsidRPr="00041212" w:rsidRDefault="00D330B4" w:rsidP="00D330B4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4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00D37724" w14:textId="2B8C1DFE" w:rsidR="00D330B4" w:rsidRPr="00D330B4" w:rsidRDefault="00D330B4" w:rsidP="00D330B4">
      <w:pPr>
        <w:spacing w:after="0" w:line="276" w:lineRule="auto"/>
        <w:ind w:left="708" w:firstLine="708"/>
        <w:rPr>
          <w:rFonts w:ascii="Corporate S" w:hAnsi="Corporate S" w:cs="Calibri"/>
          <w:sz w:val="20"/>
          <w:szCs w:val="20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0138A0D3" w14:textId="747E634A" w:rsidR="00380383" w:rsidRDefault="00380383">
      <w:pPr>
        <w:rPr>
          <w:rFonts w:ascii="Corporate S" w:hAnsi="Corporate S"/>
        </w:rPr>
      </w:pPr>
      <w:r>
        <w:rPr>
          <w:rFonts w:ascii="Corporate S" w:hAnsi="Corporate S"/>
        </w:rPr>
        <w:br w:type="page"/>
      </w:r>
    </w:p>
    <w:p w14:paraId="731FC8D3" w14:textId="77777777" w:rsidR="00926EFC" w:rsidRDefault="0025490F" w:rsidP="00926EFC">
      <w:pPr>
        <w:pStyle w:val="berschrift2"/>
        <w:rPr>
          <w:rFonts w:ascii="Corporate S" w:hAnsi="Corporate S"/>
          <w:i/>
          <w:iCs/>
          <w:color w:val="auto"/>
        </w:rPr>
      </w:pPr>
      <w:bookmarkStart w:id="36" w:name="_Toc25762632"/>
      <w:r w:rsidRPr="008A3565">
        <w:rPr>
          <w:rFonts w:ascii="Corporate S" w:hAnsi="Corporate S"/>
          <w:color w:val="auto"/>
        </w:rPr>
        <w:lastRenderedPageBreak/>
        <w:t xml:space="preserve">420506Pro-Modbus – KDK3D-06AM-43 </w:t>
      </w:r>
      <w:r w:rsidRPr="008A3565">
        <w:rPr>
          <w:rFonts w:ascii="Corporate S" w:hAnsi="Corporate S"/>
          <w:i/>
          <w:iCs/>
          <w:color w:val="auto"/>
        </w:rPr>
        <w:t>(Wandlerzähler)</w:t>
      </w:r>
      <w:bookmarkEnd w:id="36"/>
    </w:p>
    <w:p w14:paraId="2C7A64AB" w14:textId="36E3B5EC" w:rsidR="00926EFC" w:rsidRPr="00EA67E0" w:rsidRDefault="00926EFC" w:rsidP="00926EFC">
      <w:pPr>
        <w:rPr>
          <w:rFonts w:ascii="Corporate S" w:hAnsi="Corporate S" w:cs="Calibri"/>
          <w:sz w:val="20"/>
        </w:rPr>
      </w:pPr>
      <w:r w:rsidRPr="00D330B4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49FDC45C" wp14:editId="2BB067B6">
            <wp:simplePos x="0" y="0"/>
            <wp:positionH relativeFrom="margin">
              <wp:posOffset>4857750</wp:posOffset>
            </wp:positionH>
            <wp:positionV relativeFrom="paragraph">
              <wp:posOffset>256540</wp:posOffset>
            </wp:positionV>
            <wp:extent cx="10356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57" y="21229"/>
                <wp:lineTo x="21057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br/>
      </w:r>
      <w:bookmarkStart w:id="37" w:name="_Hlk25761197"/>
      <w:r w:rsidRPr="00926EFC">
        <w:rPr>
          <w:rFonts w:ascii="Corporate S" w:hAnsi="Corporate S"/>
          <w:b/>
          <w:bCs/>
          <w:sz w:val="20"/>
          <w:szCs w:val="20"/>
        </w:rPr>
        <w:t>Elektronischer Drehstromzähler für die Montage auf DIN-Hutschiene</w:t>
      </w:r>
      <w:r w:rsidRPr="00926EFC">
        <w:rPr>
          <w:rFonts w:ascii="Corporate S" w:hAnsi="Corporate S"/>
          <w:b/>
          <w:bCs/>
          <w:sz w:val="20"/>
          <w:szCs w:val="20"/>
        </w:rPr>
        <w:br/>
      </w:r>
      <w:proofErr w:type="spellStart"/>
      <w:r w:rsidRPr="00926EFC">
        <w:rPr>
          <w:rFonts w:ascii="Corporate S" w:hAnsi="Corporate S"/>
          <w:sz w:val="20"/>
          <w:szCs w:val="20"/>
        </w:rPr>
        <w:t>Wandlermessende</w:t>
      </w:r>
      <w:proofErr w:type="spellEnd"/>
      <w:r w:rsidRPr="00926EFC">
        <w:rPr>
          <w:rFonts w:ascii="Corporate S" w:hAnsi="Corporate S"/>
          <w:sz w:val="20"/>
          <w:szCs w:val="20"/>
        </w:rPr>
        <w:t xml:space="preserve"> Ausführung mit frei einstellbarem </w:t>
      </w:r>
      <w:proofErr w:type="spellStart"/>
      <w:r w:rsidRPr="00926EFC">
        <w:rPr>
          <w:rFonts w:ascii="Corporate S" w:hAnsi="Corporate S"/>
          <w:sz w:val="20"/>
          <w:szCs w:val="20"/>
        </w:rPr>
        <w:t>Wandlerverhältnis</w:t>
      </w:r>
      <w:proofErr w:type="spellEnd"/>
      <w:r w:rsidRPr="00926EFC">
        <w:rPr>
          <w:rFonts w:ascii="Corporate S" w:hAnsi="Corporate S"/>
          <w:sz w:val="20"/>
          <w:szCs w:val="20"/>
        </w:rPr>
        <w:t>.</w:t>
      </w:r>
      <w:r w:rsidRPr="00926EFC">
        <w:rPr>
          <w:rFonts w:ascii="Corporate S" w:hAnsi="Corporate S"/>
          <w:sz w:val="20"/>
          <w:szCs w:val="20"/>
        </w:rPr>
        <w:br/>
        <w:t xml:space="preserve">Energiemessung in Bezugs- und Lieferrichtung in 2 Tarifen. </w:t>
      </w:r>
      <w:r w:rsidRPr="00926EFC">
        <w:rPr>
          <w:rFonts w:ascii="Corporate S" w:hAnsi="Corporate S"/>
          <w:sz w:val="20"/>
          <w:szCs w:val="20"/>
        </w:rPr>
        <w:br/>
        <w:t>Hinterleuchtetes Display zur einfachen Ablesung von Wirk- und Blindenergie als auch</w:t>
      </w:r>
      <w:r w:rsidRPr="00926EFC">
        <w:rPr>
          <w:rFonts w:ascii="Corporate S" w:hAnsi="Corporate S"/>
          <w:sz w:val="20"/>
          <w:szCs w:val="20"/>
        </w:rPr>
        <w:br/>
        <w:t xml:space="preserve">Momentan Leistungen wie Wirk-, Blind-, und Scheinleistung. Anhand der Pfeiltasten </w:t>
      </w:r>
      <w:r w:rsidRPr="00926EFC">
        <w:rPr>
          <w:rFonts w:ascii="Corporate S" w:hAnsi="Corporate S"/>
          <w:sz w:val="20"/>
          <w:szCs w:val="20"/>
        </w:rPr>
        <w:br/>
        <w:t xml:space="preserve">oder der IR-Schnittstelle ist eine einfache Auslesung und Parametrierung möglich. </w:t>
      </w:r>
      <w:r w:rsidRPr="00926EFC">
        <w:rPr>
          <w:rFonts w:ascii="Corporate S" w:hAnsi="Corporate S"/>
          <w:sz w:val="20"/>
          <w:szCs w:val="20"/>
        </w:rPr>
        <w:br/>
        <w:t>Mit einer RS485 Modbus- und je einer S0-Schnittstelle für Bezug und Lieferung.</w:t>
      </w:r>
      <w:bookmarkEnd w:id="37"/>
      <w:r>
        <w:rPr>
          <w:rFonts w:ascii="Corporate S" w:hAnsi="Corporate S"/>
          <w:sz w:val="20"/>
          <w:szCs w:val="20"/>
        </w:rPr>
        <w:br/>
      </w:r>
      <w:r>
        <w:rPr>
          <w:rFonts w:ascii="Corporate S" w:hAnsi="Corporate S"/>
          <w:sz w:val="20"/>
          <w:szCs w:val="20"/>
        </w:rPr>
        <w:br/>
      </w:r>
      <w:r w:rsidRPr="00EA67E0">
        <w:rPr>
          <w:rFonts w:ascii="Corporate S" w:hAnsi="Corporate S" w:cs="Calibri"/>
          <w:b/>
          <w:bCs/>
          <w:sz w:val="20"/>
        </w:rPr>
        <w:t>Technische Daten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Zulassung: MID-Konformität, Eichgültigkeit von 8 Jahren</w:t>
      </w:r>
      <w:r>
        <w:rPr>
          <w:rFonts w:ascii="Corporate S" w:hAnsi="Corporate S" w:cs="Calibri"/>
          <w:sz w:val="20"/>
        </w:rPr>
        <w:br/>
      </w:r>
      <w:proofErr w:type="spellStart"/>
      <w:r w:rsidRPr="00EA67E0">
        <w:rPr>
          <w:rFonts w:ascii="Corporate S" w:hAnsi="Corporate S" w:cs="Calibri"/>
          <w:sz w:val="20"/>
          <w:lang w:val="en-GB"/>
        </w:rPr>
        <w:t>Nennstrom</w:t>
      </w:r>
      <w:proofErr w:type="spellEnd"/>
      <w:r w:rsidRPr="00EA67E0">
        <w:rPr>
          <w:rFonts w:ascii="Corporate S" w:hAnsi="Corporate S" w:cs="Calibri"/>
          <w:sz w:val="20"/>
          <w:lang w:val="en-GB"/>
        </w:rPr>
        <w:t xml:space="preserve"> (In): </w:t>
      </w:r>
      <w:r w:rsidRPr="00EA67E0">
        <w:rPr>
          <w:rFonts w:ascii="Corporate S" w:hAnsi="Corporate S" w:cs="Calibri"/>
          <w:sz w:val="20"/>
        </w:rPr>
        <w:t>1,5(6) A</w:t>
      </w:r>
      <w:r>
        <w:rPr>
          <w:rFonts w:ascii="Corporate S" w:hAnsi="Corporate S" w:cs="Calibri"/>
          <w:sz w:val="20"/>
        </w:rPr>
        <w:br/>
      </w:r>
      <w:proofErr w:type="spellStart"/>
      <w:r w:rsidRPr="00EA67E0">
        <w:rPr>
          <w:rFonts w:ascii="Corporate S" w:hAnsi="Corporate S" w:cs="Calibri"/>
          <w:sz w:val="20"/>
          <w:lang w:val="en-GB"/>
        </w:rPr>
        <w:t>Nennspannung</w:t>
      </w:r>
      <w:proofErr w:type="spellEnd"/>
      <w:r w:rsidRPr="00EA67E0">
        <w:rPr>
          <w:rFonts w:ascii="Corporate S" w:hAnsi="Corporate S" w:cs="Calibri"/>
          <w:sz w:val="20"/>
          <w:lang w:val="en-GB"/>
        </w:rPr>
        <w:t xml:space="preserve"> (U): 3x230/400 V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Frequenz: 50 Hz</w:t>
      </w:r>
      <w:r w:rsidRPr="00EA67E0">
        <w:rPr>
          <w:rFonts w:ascii="Corporate S" w:hAnsi="Corporate S" w:cs="Calibri"/>
          <w:sz w:val="20"/>
        </w:rPr>
        <w:br/>
        <w:t>S0-Impulsausgang: 10000 Imp/kWh (frei einstellbar)</w:t>
      </w:r>
      <w:r>
        <w:rPr>
          <w:rFonts w:ascii="Corporate S" w:hAnsi="Corporate S" w:cs="Calibri"/>
          <w:sz w:val="20"/>
        </w:rPr>
        <w:br/>
      </w:r>
      <w:bookmarkStart w:id="38" w:name="_Hlk25761380"/>
      <w:r w:rsidRPr="00F64D00">
        <w:rPr>
          <w:rFonts w:ascii="Corporate S" w:hAnsi="Corporate S" w:cs="Calibri"/>
          <w:sz w:val="20"/>
        </w:rPr>
        <w:t>Schutzart: IP 51</w:t>
      </w:r>
      <w:r w:rsidRPr="00F64D00">
        <w:rPr>
          <w:rFonts w:ascii="Corporate S" w:hAnsi="Corporate S" w:cs="Calibri"/>
          <w:sz w:val="20"/>
        </w:rPr>
        <w:br/>
        <w:t>Gewicht: 0,</w:t>
      </w:r>
      <w:r>
        <w:rPr>
          <w:rFonts w:ascii="Corporate S" w:hAnsi="Corporate S" w:cs="Calibri"/>
          <w:sz w:val="20"/>
        </w:rPr>
        <w:t>4</w:t>
      </w:r>
      <w:r w:rsidRPr="00F64D00">
        <w:rPr>
          <w:rFonts w:ascii="Corporate S" w:hAnsi="Corporate S" w:cs="Calibri"/>
          <w:sz w:val="20"/>
        </w:rPr>
        <w:t xml:space="preserve"> kg</w:t>
      </w:r>
      <w:bookmarkEnd w:id="38"/>
      <w:r>
        <w:rPr>
          <w:rFonts w:ascii="Corporate S" w:hAnsi="Corporate S" w:cs="Calibri"/>
          <w:sz w:val="20"/>
        </w:rPr>
        <w:br/>
        <w:t>Maße</w:t>
      </w:r>
      <w:r w:rsidRPr="00EA67E0">
        <w:rPr>
          <w:rFonts w:ascii="Corporate S" w:hAnsi="Corporate S" w:cs="Calibri"/>
          <w:sz w:val="20"/>
        </w:rPr>
        <w:t xml:space="preserve"> (</w:t>
      </w:r>
      <w:proofErr w:type="spellStart"/>
      <w:r w:rsidRPr="00EA67E0">
        <w:rPr>
          <w:rFonts w:ascii="Corporate S" w:hAnsi="Corporate S" w:cs="Calibri"/>
          <w:sz w:val="20"/>
        </w:rPr>
        <w:t>BxHxT</w:t>
      </w:r>
      <w:proofErr w:type="spellEnd"/>
      <w:r w:rsidRPr="00EA67E0">
        <w:rPr>
          <w:rFonts w:ascii="Corporate S" w:hAnsi="Corporate S" w:cs="Calibri"/>
          <w:sz w:val="20"/>
        </w:rPr>
        <w:t xml:space="preserve">): 70 x 140 x 63 </w:t>
      </w:r>
      <w:r>
        <w:rPr>
          <w:rFonts w:ascii="Corporate S" w:hAnsi="Corporate S" w:cs="Calibri"/>
          <w:sz w:val="20"/>
        </w:rPr>
        <w:t xml:space="preserve">mm </w:t>
      </w:r>
      <w:r w:rsidRPr="00EA67E0">
        <w:rPr>
          <w:rFonts w:ascii="Corporate S" w:hAnsi="Corporate S" w:cs="Calibri"/>
          <w:sz w:val="20"/>
        </w:rPr>
        <w:t>(4TE)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Anzeige: blau hinterleuchtetes LC-Display (frei einstellbar)</w:t>
      </w:r>
      <w:r w:rsidRPr="00EA67E0">
        <w:rPr>
          <w:rFonts w:ascii="Corporate S" w:hAnsi="Corporate S" w:cs="Calibri"/>
          <w:sz w:val="20"/>
        </w:rPr>
        <w:br/>
      </w:r>
      <w:proofErr w:type="spellStart"/>
      <w:r w:rsidRPr="00EA67E0">
        <w:rPr>
          <w:rFonts w:ascii="Corporate S" w:hAnsi="Corporate S" w:cs="Calibri"/>
          <w:sz w:val="20"/>
        </w:rPr>
        <w:t>Stelligkeit</w:t>
      </w:r>
      <w:proofErr w:type="spellEnd"/>
      <w:r w:rsidRPr="00EA67E0">
        <w:rPr>
          <w:rFonts w:ascii="Corporate S" w:hAnsi="Corporate S" w:cs="Calibri"/>
          <w:sz w:val="20"/>
        </w:rPr>
        <w:t xml:space="preserve">: </w:t>
      </w:r>
      <w:r>
        <w:rPr>
          <w:rFonts w:ascii="Corporate S" w:hAnsi="Corporate S" w:cs="Calibri"/>
          <w:sz w:val="20"/>
        </w:rPr>
        <w:t>8</w:t>
      </w:r>
      <w:r w:rsidRPr="00EA67E0">
        <w:rPr>
          <w:rFonts w:ascii="Corporate S" w:hAnsi="Corporate S" w:cs="Calibri"/>
          <w:sz w:val="20"/>
        </w:rPr>
        <w:t>-stellig (999999,11)</w:t>
      </w:r>
      <w:r>
        <w:rPr>
          <w:rFonts w:ascii="Corporate S" w:hAnsi="Corporate S" w:cs="Calibri"/>
          <w:sz w:val="20"/>
        </w:rPr>
        <w:br/>
        <w:t>Eigenverbrauch</w:t>
      </w:r>
      <w:r w:rsidRPr="00EA67E0">
        <w:rPr>
          <w:rFonts w:ascii="Corporate S" w:hAnsi="Corporate S" w:cs="Calibri"/>
          <w:sz w:val="20"/>
        </w:rPr>
        <w:t>: &lt; 2W – 10VA</w:t>
      </w:r>
      <w:r>
        <w:rPr>
          <w:rFonts w:ascii="Corporate S" w:hAnsi="Corporate S" w:cs="Calibri"/>
          <w:sz w:val="20"/>
        </w:rPr>
        <w:br/>
        <w:t>Temperaturbereich</w:t>
      </w:r>
      <w:r w:rsidRPr="00EA67E0">
        <w:rPr>
          <w:rFonts w:ascii="Corporate S" w:hAnsi="Corporate S" w:cs="Calibri"/>
          <w:sz w:val="20"/>
        </w:rPr>
        <w:t>: -25° bis +70°C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Max. Leiterquerschnitt: Hauptklemmen 10 mm²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Max. Leiterquerschnitt: Zusatzklemmen 2,5 mm²</w:t>
      </w:r>
    </w:p>
    <w:p w14:paraId="1EF812E2" w14:textId="2E51D4A4" w:rsidR="00926EFC" w:rsidRPr="00EA67E0" w:rsidRDefault="00926EFC" w:rsidP="00926EFC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Kommunikation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  <w:szCs w:val="20"/>
        </w:rPr>
        <w:t>RS485 Modbus-Schnittstelle: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2400, 4800, 9600 (Standardeinstellung)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S0-Impulsausgänge: 2 Stück (je eine für Bezug- und Lieferrichtung)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Impulsrate: 0,01 Imp/ kWh bis 10.000 Imp/ kWh frei Programmierbar</w:t>
      </w:r>
    </w:p>
    <w:p w14:paraId="4D2149F3" w14:textId="2A6237E6" w:rsidR="00926EFC" w:rsidRPr="00EA67E0" w:rsidRDefault="00926EFC" w:rsidP="00926EFC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Infrarot Kommunikationsschnittstelle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Infrarot Wellenlänge: 900 - 1000nm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 xml:space="preserve">Kommunikationsabstand: direkt </w:t>
      </w:r>
    </w:p>
    <w:p w14:paraId="703AF8DA" w14:textId="18A25FC6" w:rsidR="00926EFC" w:rsidRPr="00EA67E0" w:rsidRDefault="00926EFC" w:rsidP="00926EFC">
      <w:pPr>
        <w:rPr>
          <w:rFonts w:ascii="Corporate S" w:hAnsi="Corporate S" w:cs="Calibri"/>
          <w:sz w:val="20"/>
        </w:rPr>
      </w:pPr>
      <w:r w:rsidRPr="00EA67E0">
        <w:rPr>
          <w:rFonts w:ascii="Corporate S" w:hAnsi="Corporate S" w:cs="Calibri"/>
          <w:b/>
          <w:bCs/>
          <w:sz w:val="20"/>
        </w:rPr>
        <w:t>Protokoll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>IEC62056-21:2002 (IEC1107)</w:t>
      </w:r>
      <w:r>
        <w:rPr>
          <w:rFonts w:ascii="Corporate S" w:hAnsi="Corporate S" w:cs="Calibri"/>
          <w:sz w:val="20"/>
        </w:rPr>
        <w:br/>
      </w:r>
      <w:r w:rsidRPr="00EA67E0">
        <w:rPr>
          <w:rFonts w:ascii="Corporate S" w:hAnsi="Corporate S" w:cs="Calibri"/>
          <w:sz w:val="20"/>
        </w:rPr>
        <w:t xml:space="preserve">Optional mit Programmier-Adapter und Tastkopfhalterung für Infrarot Schnittstelle inkl. </w:t>
      </w:r>
      <w:r w:rsidRPr="00EA67E0">
        <w:rPr>
          <w:rFonts w:ascii="Corporate S" w:hAnsi="Corporate S" w:cs="Calibri"/>
          <w:sz w:val="20"/>
        </w:rPr>
        <w:br/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EA67E0">
        <w:rPr>
          <w:rFonts w:ascii="Corporate S" w:hAnsi="Corporate S" w:cs="Calibri"/>
          <w:sz w:val="20"/>
        </w:rPr>
        <w:t xml:space="preserve"> PC.</w:t>
      </w:r>
    </w:p>
    <w:p w14:paraId="70603E79" w14:textId="2840E1A8" w:rsidR="00926EFC" w:rsidRPr="00EA67E0" w:rsidRDefault="00926EFC" w:rsidP="00926EFC">
      <w:pPr>
        <w:rPr>
          <w:rFonts w:ascii="Corporate S" w:hAnsi="Corporate S" w:cs="Calibri"/>
          <w:b/>
          <w:sz w:val="20"/>
        </w:rPr>
      </w:pPr>
      <w:r w:rsidRPr="00EA67E0">
        <w:rPr>
          <w:rFonts w:ascii="Corporate S" w:hAnsi="Corporate S" w:cs="Calibri"/>
          <w:b/>
          <w:noProof/>
          <w:sz w:val="20"/>
        </w:rPr>
        <w:t>Bestellnummer:</w:t>
      </w:r>
      <w:r>
        <w:rPr>
          <w:rFonts w:ascii="Corporate S" w:hAnsi="Corporate S" w:cs="Calibri"/>
          <w:b/>
          <w:noProof/>
          <w:sz w:val="20"/>
        </w:rPr>
        <w:tab/>
      </w:r>
      <w:r w:rsidRPr="00EA67E0">
        <w:rPr>
          <w:rFonts w:ascii="Corporate S" w:hAnsi="Corporate S" w:cs="Calibri"/>
          <w:b/>
          <w:sz w:val="20"/>
        </w:rPr>
        <w:t>420506PRO-</w:t>
      </w:r>
      <w:r>
        <w:rPr>
          <w:rFonts w:ascii="Corporate S" w:hAnsi="Corporate S" w:cs="Calibri"/>
          <w:b/>
          <w:sz w:val="20"/>
        </w:rPr>
        <w:t>Modbus</w:t>
      </w:r>
    </w:p>
    <w:p w14:paraId="211CB71D" w14:textId="77777777" w:rsidR="00926EFC" w:rsidRPr="00041212" w:rsidRDefault="00926EFC" w:rsidP="00926EFC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65A99C97" w14:textId="77777777" w:rsidR="00926EFC" w:rsidRPr="00041212" w:rsidRDefault="00926EFC" w:rsidP="00926EFC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36E92A84" w14:textId="77777777" w:rsidR="00926EFC" w:rsidRPr="00041212" w:rsidRDefault="00926EFC" w:rsidP="00926EFC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2A10E5BE" w14:textId="77777777" w:rsidR="00926EFC" w:rsidRPr="00041212" w:rsidRDefault="00926EFC" w:rsidP="00926EFC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5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56FAD42C" w14:textId="77777777" w:rsidR="00926EFC" w:rsidRDefault="00926EFC" w:rsidP="00926EFC">
      <w:pPr>
        <w:spacing w:after="0" w:line="276" w:lineRule="auto"/>
        <w:ind w:left="708" w:firstLine="708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2526043A" w14:textId="74896BD6" w:rsidR="00926EFC" w:rsidRPr="00926EFC" w:rsidRDefault="00926EFC" w:rsidP="00926EFC">
      <w:pPr>
        <w:spacing w:after="0" w:line="276" w:lineRule="auto"/>
        <w:ind w:left="708" w:firstLine="708"/>
        <w:rPr>
          <w:rFonts w:ascii="Corporate S" w:hAnsi="Corporate S" w:cs="Calibri"/>
          <w:sz w:val="20"/>
          <w:szCs w:val="20"/>
        </w:rPr>
      </w:pPr>
      <w:r>
        <w:rPr>
          <w:rFonts w:ascii="Corporate S" w:hAnsi="Corporate S"/>
        </w:rPr>
        <w:br w:type="page"/>
      </w:r>
    </w:p>
    <w:p w14:paraId="61CDDE23" w14:textId="300CFA9F" w:rsidR="00D76AAD" w:rsidRDefault="008A3565" w:rsidP="00D76AAD">
      <w:pPr>
        <w:pStyle w:val="berschrift2"/>
        <w:rPr>
          <w:rFonts w:ascii="Corporate S" w:hAnsi="Corporate S"/>
          <w:color w:val="auto"/>
        </w:rPr>
      </w:pPr>
      <w:bookmarkStart w:id="39" w:name="_Toc25762633"/>
      <w:r w:rsidRPr="008A3565">
        <w:rPr>
          <w:rFonts w:ascii="Corporate S" w:hAnsi="Corporate S"/>
          <w:color w:val="auto"/>
        </w:rPr>
        <w:lastRenderedPageBreak/>
        <w:t>4205100Pro</w:t>
      </w:r>
      <w:r w:rsidR="00D76AAD">
        <w:rPr>
          <w:rFonts w:ascii="Corporate S" w:hAnsi="Corporate S"/>
          <w:color w:val="auto"/>
        </w:rPr>
        <w:t>-S</w:t>
      </w:r>
      <w:r w:rsidRPr="008A3565">
        <w:rPr>
          <w:rFonts w:ascii="Corporate S" w:hAnsi="Corporate S"/>
          <w:color w:val="auto"/>
        </w:rPr>
        <w:t xml:space="preserve"> – KDK3D-100AM-41</w:t>
      </w:r>
      <w:bookmarkEnd w:id="39"/>
    </w:p>
    <w:p w14:paraId="4A679B86" w14:textId="2AD0F470" w:rsidR="00D76AAD" w:rsidRPr="00312BF0" w:rsidRDefault="00D76AAD" w:rsidP="00D76AAD">
      <w:pPr>
        <w:rPr>
          <w:rFonts w:ascii="Corporate S" w:hAnsi="Corporate S" w:cs="Calibri"/>
          <w:sz w:val="20"/>
          <w:szCs w:val="20"/>
        </w:rPr>
      </w:pPr>
      <w:r w:rsidRPr="00D330B4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6D574BCB" wp14:editId="2D3E40AF">
            <wp:simplePos x="0" y="0"/>
            <wp:positionH relativeFrom="margin">
              <wp:align>right</wp:align>
            </wp:positionH>
            <wp:positionV relativeFrom="paragraph">
              <wp:posOffset>265862</wp:posOffset>
            </wp:positionV>
            <wp:extent cx="10356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57" y="21229"/>
                <wp:lineTo x="21057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00D76AAD">
        <w:rPr>
          <w:rFonts w:ascii="Corporate S" w:hAnsi="Corporate S"/>
          <w:b/>
          <w:bCs/>
          <w:sz w:val="20"/>
          <w:szCs w:val="20"/>
        </w:rPr>
        <w:t>Elektronischer Drehstromzähler für die Montage auf DIN-Hutschiene</w:t>
      </w:r>
      <w:r w:rsidRPr="00D76AAD">
        <w:rPr>
          <w:rFonts w:ascii="Corporate S" w:hAnsi="Corporate S"/>
          <w:b/>
          <w:bCs/>
          <w:sz w:val="20"/>
          <w:szCs w:val="20"/>
        </w:rPr>
        <w:br/>
      </w:r>
      <w:r w:rsidRPr="00D76AAD">
        <w:rPr>
          <w:rFonts w:ascii="Corporate S" w:hAnsi="Corporate S"/>
          <w:sz w:val="20"/>
          <w:szCs w:val="20"/>
        </w:rPr>
        <w:t xml:space="preserve">Direktmessende Ausführung. Energiemessung in Bezugs- und Lieferrichtung in 2 Tarifen. </w:t>
      </w:r>
      <w:r w:rsidRPr="00D76AAD">
        <w:rPr>
          <w:rFonts w:ascii="Corporate S" w:hAnsi="Corporate S"/>
          <w:sz w:val="20"/>
          <w:szCs w:val="20"/>
        </w:rPr>
        <w:br/>
        <w:t>Hinterleuchtetes Display zur einfachen Ablesung von Wirk- und Blindenergie als auch</w:t>
      </w:r>
      <w:r w:rsidRPr="00D76AAD">
        <w:rPr>
          <w:rFonts w:ascii="Corporate S" w:hAnsi="Corporate S"/>
          <w:sz w:val="20"/>
          <w:szCs w:val="20"/>
        </w:rPr>
        <w:br/>
        <w:t xml:space="preserve">Momentan Leistungen wie Wirk-, Blind-, und Scheinleistung. Anhand der Pfeiltasten </w:t>
      </w:r>
      <w:r w:rsidRPr="00D76AAD">
        <w:rPr>
          <w:rFonts w:ascii="Corporate S" w:hAnsi="Corporate S"/>
          <w:sz w:val="20"/>
          <w:szCs w:val="20"/>
        </w:rPr>
        <w:br/>
        <w:t xml:space="preserve">oder der IR-Schnittstelle ist eine einfache Auslesung und Parametrierung möglich. </w:t>
      </w:r>
      <w:r w:rsidRPr="00D76AAD">
        <w:rPr>
          <w:rFonts w:ascii="Corporate S" w:hAnsi="Corporate S"/>
          <w:sz w:val="20"/>
          <w:szCs w:val="20"/>
        </w:rPr>
        <w:br/>
        <w:t>Mit je einer S0-Schnittstelle für Bezug und Lieferung.</w:t>
      </w:r>
      <w:r>
        <w:rPr>
          <w:rFonts w:ascii="Corporate S" w:hAnsi="Corporate S"/>
          <w:sz w:val="20"/>
          <w:szCs w:val="20"/>
        </w:rPr>
        <w:br/>
      </w:r>
      <w:r>
        <w:rPr>
          <w:rFonts w:ascii="Corporate S" w:hAnsi="Corporate S"/>
          <w:sz w:val="20"/>
          <w:szCs w:val="20"/>
        </w:rPr>
        <w:br/>
      </w:r>
      <w:r w:rsidRPr="00312BF0">
        <w:rPr>
          <w:rFonts w:ascii="Corporate S" w:hAnsi="Corporate S" w:cs="Calibri"/>
          <w:b/>
          <w:bCs/>
          <w:sz w:val="20"/>
          <w:szCs w:val="20"/>
        </w:rPr>
        <w:t>Technische Daten</w:t>
      </w:r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</w:rPr>
        <w:t>Z</w:t>
      </w:r>
      <w:r w:rsidRPr="00312BF0">
        <w:rPr>
          <w:rFonts w:ascii="Corporate S" w:hAnsi="Corporate S" w:cs="Calibri"/>
          <w:sz w:val="20"/>
          <w:szCs w:val="20"/>
        </w:rPr>
        <w:t>ulassung: MID-Konformität, Eichgültigkeit von 8 Jahren</w:t>
      </w:r>
      <w:r>
        <w:rPr>
          <w:rFonts w:ascii="Corporate S" w:hAnsi="Corporate S" w:cs="Calibri"/>
          <w:sz w:val="20"/>
          <w:szCs w:val="20"/>
        </w:rPr>
        <w:br/>
      </w:r>
      <w:proofErr w:type="spellStart"/>
      <w:r w:rsidRPr="00312BF0">
        <w:rPr>
          <w:rFonts w:ascii="Corporate S" w:hAnsi="Corporate S" w:cs="Calibri"/>
          <w:sz w:val="20"/>
          <w:szCs w:val="20"/>
          <w:lang w:val="en-GB"/>
        </w:rPr>
        <w:t>Nennstrom</w:t>
      </w:r>
      <w:proofErr w:type="spellEnd"/>
      <w:r w:rsidRPr="00312BF0">
        <w:rPr>
          <w:rFonts w:ascii="Corporate S" w:hAnsi="Corporate S" w:cs="Calibri"/>
          <w:sz w:val="20"/>
          <w:szCs w:val="20"/>
          <w:lang w:val="en-GB"/>
        </w:rPr>
        <w:t xml:space="preserve"> (In): 5(100) A </w:t>
      </w:r>
      <w:r>
        <w:rPr>
          <w:rFonts w:ascii="Corporate S" w:hAnsi="Corporate S" w:cs="Calibri"/>
          <w:sz w:val="20"/>
          <w:szCs w:val="20"/>
        </w:rPr>
        <w:br/>
      </w:r>
      <w:proofErr w:type="spellStart"/>
      <w:r w:rsidRPr="00312BF0">
        <w:rPr>
          <w:rFonts w:ascii="Corporate S" w:hAnsi="Corporate S" w:cs="Calibri"/>
          <w:sz w:val="20"/>
          <w:szCs w:val="20"/>
          <w:lang w:val="en-GB"/>
        </w:rPr>
        <w:t>Nennspannung</w:t>
      </w:r>
      <w:proofErr w:type="spellEnd"/>
      <w:r w:rsidRPr="00312BF0">
        <w:rPr>
          <w:rFonts w:ascii="Corporate S" w:hAnsi="Corporate S" w:cs="Calibri"/>
          <w:sz w:val="20"/>
          <w:szCs w:val="20"/>
          <w:lang w:val="en-GB"/>
        </w:rPr>
        <w:t xml:space="preserve"> (Un): 3x230/400 V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Frequenz: 50 Hz</w:t>
      </w:r>
      <w:r w:rsidRPr="00312BF0">
        <w:rPr>
          <w:rFonts w:ascii="Corporate S" w:hAnsi="Corporate S" w:cs="Calibri"/>
          <w:sz w:val="20"/>
          <w:szCs w:val="20"/>
        </w:rPr>
        <w:br/>
        <w:t>S0-Impulsausga</w:t>
      </w:r>
      <w:r>
        <w:rPr>
          <w:rFonts w:ascii="Corporate S" w:hAnsi="Corporate S" w:cs="Calibri"/>
          <w:sz w:val="20"/>
        </w:rPr>
        <w:t>ng</w:t>
      </w:r>
      <w:r w:rsidRPr="00312BF0">
        <w:rPr>
          <w:rFonts w:ascii="Corporate S" w:hAnsi="Corporate S" w:cs="Calibri"/>
          <w:sz w:val="20"/>
          <w:szCs w:val="20"/>
        </w:rPr>
        <w:t>: 1000 Imp/kWh (frei einstellbar)</w:t>
      </w:r>
      <w:r>
        <w:rPr>
          <w:rFonts w:ascii="Corporate S" w:hAnsi="Corporate S" w:cs="Calibri"/>
          <w:sz w:val="20"/>
        </w:rPr>
        <w:br/>
      </w:r>
      <w:r w:rsidRPr="00F64D00">
        <w:rPr>
          <w:rFonts w:ascii="Corporate S" w:hAnsi="Corporate S" w:cs="Calibri"/>
          <w:sz w:val="20"/>
        </w:rPr>
        <w:t>Schutzart: IP 51</w:t>
      </w:r>
      <w:r w:rsidRPr="00F64D00">
        <w:rPr>
          <w:rFonts w:ascii="Corporate S" w:hAnsi="Corporate S" w:cs="Calibri"/>
          <w:sz w:val="20"/>
        </w:rPr>
        <w:br/>
        <w:t>Gewicht: 0,</w:t>
      </w:r>
      <w:r>
        <w:rPr>
          <w:rFonts w:ascii="Corporate S" w:hAnsi="Corporate S" w:cs="Calibri"/>
          <w:sz w:val="20"/>
        </w:rPr>
        <w:t>4</w:t>
      </w:r>
      <w:r w:rsidRPr="00F64D00">
        <w:rPr>
          <w:rFonts w:ascii="Corporate S" w:hAnsi="Corporate S" w:cs="Calibri"/>
          <w:sz w:val="20"/>
        </w:rPr>
        <w:t xml:space="preserve"> kg</w:t>
      </w:r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</w:rPr>
        <w:t>Maße</w:t>
      </w:r>
      <w:r w:rsidRPr="00312BF0">
        <w:rPr>
          <w:rFonts w:ascii="Corporate S" w:hAnsi="Corporate S" w:cs="Calibri"/>
          <w:sz w:val="20"/>
          <w:szCs w:val="20"/>
        </w:rPr>
        <w:t xml:space="preserve"> (</w:t>
      </w:r>
      <w:proofErr w:type="spellStart"/>
      <w:r w:rsidRPr="00312BF0">
        <w:rPr>
          <w:rFonts w:ascii="Corporate S" w:hAnsi="Corporate S" w:cs="Calibri"/>
          <w:sz w:val="20"/>
          <w:szCs w:val="20"/>
        </w:rPr>
        <w:t>BxHxT</w:t>
      </w:r>
      <w:proofErr w:type="spellEnd"/>
      <w:r w:rsidRPr="00312BF0">
        <w:rPr>
          <w:rFonts w:ascii="Corporate S" w:hAnsi="Corporate S" w:cs="Calibri"/>
          <w:sz w:val="20"/>
          <w:szCs w:val="20"/>
        </w:rPr>
        <w:t>): 70 x 140 x 63</w:t>
      </w:r>
      <w:r>
        <w:rPr>
          <w:rFonts w:ascii="Corporate S" w:hAnsi="Corporate S" w:cs="Calibri"/>
          <w:sz w:val="20"/>
        </w:rPr>
        <w:t xml:space="preserve"> mm</w:t>
      </w:r>
      <w:r w:rsidRPr="00312BF0">
        <w:rPr>
          <w:rFonts w:ascii="Corporate S" w:hAnsi="Corporate S" w:cs="Calibri"/>
          <w:sz w:val="20"/>
          <w:szCs w:val="20"/>
        </w:rPr>
        <w:t xml:space="preserve"> (4TE)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Anzeige: blau hinterleuchtetes LC-Display (frei einstellbar)</w:t>
      </w:r>
      <w:r w:rsidRPr="00312BF0">
        <w:rPr>
          <w:rFonts w:ascii="Corporate S" w:hAnsi="Corporate S" w:cs="Calibri"/>
          <w:sz w:val="20"/>
          <w:szCs w:val="20"/>
        </w:rPr>
        <w:br/>
      </w:r>
      <w:proofErr w:type="spellStart"/>
      <w:r w:rsidRPr="00312BF0">
        <w:rPr>
          <w:rFonts w:ascii="Corporate S" w:hAnsi="Corporate S" w:cs="Calibri"/>
          <w:sz w:val="20"/>
          <w:szCs w:val="20"/>
        </w:rPr>
        <w:t>Stelligkeit</w:t>
      </w:r>
      <w:proofErr w:type="spellEnd"/>
      <w:r w:rsidRPr="00312BF0">
        <w:rPr>
          <w:rFonts w:ascii="Corporate S" w:hAnsi="Corporate S" w:cs="Calibri"/>
          <w:sz w:val="20"/>
          <w:szCs w:val="20"/>
        </w:rPr>
        <w:t xml:space="preserve">: </w:t>
      </w:r>
      <w:r>
        <w:rPr>
          <w:rFonts w:ascii="Corporate S" w:hAnsi="Corporate S" w:cs="Calibri"/>
          <w:sz w:val="20"/>
        </w:rPr>
        <w:t>8</w:t>
      </w:r>
      <w:r w:rsidRPr="00312BF0">
        <w:rPr>
          <w:rFonts w:ascii="Corporate S" w:hAnsi="Corporate S" w:cs="Calibri"/>
          <w:sz w:val="20"/>
          <w:szCs w:val="20"/>
        </w:rPr>
        <w:t>-stellig (999999,11)</w:t>
      </w:r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</w:rPr>
        <w:t>Eigenverbrauch</w:t>
      </w:r>
      <w:r w:rsidRPr="00312BF0">
        <w:rPr>
          <w:rFonts w:ascii="Corporate S" w:hAnsi="Corporate S" w:cs="Calibri"/>
          <w:sz w:val="20"/>
          <w:szCs w:val="20"/>
        </w:rPr>
        <w:t>: &lt; 2W – 10VA</w:t>
      </w:r>
      <w:r>
        <w:rPr>
          <w:rFonts w:ascii="Corporate S" w:hAnsi="Corporate S" w:cs="Calibri"/>
          <w:sz w:val="20"/>
          <w:szCs w:val="20"/>
        </w:rPr>
        <w:br/>
      </w:r>
      <w:r>
        <w:rPr>
          <w:rFonts w:ascii="Corporate S" w:hAnsi="Corporate S" w:cs="Calibri"/>
          <w:sz w:val="20"/>
        </w:rPr>
        <w:t>Temperaturbereich</w:t>
      </w:r>
      <w:r w:rsidRPr="00312BF0">
        <w:rPr>
          <w:rFonts w:ascii="Corporate S" w:hAnsi="Corporate S" w:cs="Calibri"/>
          <w:sz w:val="20"/>
          <w:szCs w:val="20"/>
        </w:rPr>
        <w:t>: -40° bis +70°C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Max. Leiterquerschnitt: Hauptklemmen  35 mm² (starre Leitung)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ab/>
      </w:r>
      <w:r w:rsidRPr="00312BF0">
        <w:rPr>
          <w:rFonts w:ascii="Corporate S" w:hAnsi="Corporate S" w:cs="Calibri"/>
          <w:sz w:val="20"/>
          <w:szCs w:val="20"/>
        </w:rPr>
        <w:tab/>
        <w:t xml:space="preserve">            </w:t>
      </w:r>
      <w:r w:rsidRPr="00312BF0">
        <w:rPr>
          <w:rFonts w:ascii="Corporate S" w:hAnsi="Corporate S" w:cs="Calibri"/>
          <w:sz w:val="20"/>
          <w:szCs w:val="20"/>
        </w:rPr>
        <w:tab/>
      </w:r>
      <w:r w:rsidRPr="00312BF0">
        <w:rPr>
          <w:rFonts w:ascii="Corporate S" w:hAnsi="Corporate S" w:cs="Calibri"/>
          <w:sz w:val="20"/>
          <w:szCs w:val="20"/>
        </w:rPr>
        <w:tab/>
        <w:t xml:space="preserve">        25 mm² (flexible Leitung)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Max. Leiterquerschnitt: Zusatzklemmen 2,5 mm²</w:t>
      </w:r>
    </w:p>
    <w:p w14:paraId="7BB19B40" w14:textId="35E7BE4A" w:rsidR="00D76AAD" w:rsidRPr="00312BF0" w:rsidRDefault="00D76AAD" w:rsidP="00D76AAD">
      <w:pPr>
        <w:rPr>
          <w:rFonts w:ascii="Corporate S" w:hAnsi="Corporate S" w:cs="Calibri"/>
          <w:sz w:val="20"/>
          <w:szCs w:val="20"/>
        </w:rPr>
      </w:pPr>
      <w:r w:rsidRPr="00312BF0">
        <w:rPr>
          <w:rFonts w:ascii="Corporate S" w:hAnsi="Corporate S" w:cs="Calibri"/>
          <w:b/>
          <w:bCs/>
          <w:sz w:val="20"/>
          <w:szCs w:val="20"/>
        </w:rPr>
        <w:t>Kommunikation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S0-Impulsausgänge: 2 Stück (je eine für Bezug- und Lieferrichtung)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Impulsrate: 0,01 Imp/ kWh bis 10.000 Imp/ kWh frei Programmierbar</w:t>
      </w:r>
    </w:p>
    <w:p w14:paraId="312F30AC" w14:textId="1AD4AD1A" w:rsidR="00D76AAD" w:rsidRPr="00312BF0" w:rsidRDefault="00D76AAD" w:rsidP="00D76AAD">
      <w:pPr>
        <w:rPr>
          <w:rFonts w:ascii="Corporate S" w:hAnsi="Corporate S" w:cs="Calibri"/>
          <w:sz w:val="20"/>
          <w:szCs w:val="20"/>
        </w:rPr>
      </w:pPr>
      <w:r w:rsidRPr="00312BF0">
        <w:rPr>
          <w:rFonts w:ascii="Corporate S" w:hAnsi="Corporate S" w:cs="Calibri"/>
          <w:b/>
          <w:bCs/>
          <w:sz w:val="20"/>
          <w:szCs w:val="20"/>
        </w:rPr>
        <w:t>Infrarot Kommunikationsschnittstelle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Infrarot Wellenlänge: 900 - 1000nm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 xml:space="preserve">Kommunikationsabstand: direkt </w:t>
      </w:r>
    </w:p>
    <w:p w14:paraId="5EBB4104" w14:textId="5D5E5D33" w:rsidR="00D76AAD" w:rsidRPr="00312BF0" w:rsidRDefault="00D76AAD" w:rsidP="00D76AAD">
      <w:pPr>
        <w:rPr>
          <w:rFonts w:ascii="Corporate S" w:hAnsi="Corporate S" w:cs="Calibri"/>
          <w:sz w:val="20"/>
          <w:szCs w:val="20"/>
        </w:rPr>
      </w:pPr>
      <w:r w:rsidRPr="00312BF0">
        <w:rPr>
          <w:rFonts w:ascii="Corporate S" w:hAnsi="Corporate S" w:cs="Calibri"/>
          <w:b/>
          <w:bCs/>
          <w:sz w:val="20"/>
          <w:szCs w:val="20"/>
        </w:rPr>
        <w:t>Protokoll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>IEC62056-21:2002 (IEC1107)</w:t>
      </w:r>
      <w:r>
        <w:rPr>
          <w:rFonts w:ascii="Corporate S" w:hAnsi="Corporate S" w:cs="Calibri"/>
          <w:sz w:val="20"/>
          <w:szCs w:val="20"/>
        </w:rPr>
        <w:br/>
      </w:r>
      <w:r w:rsidRPr="00312BF0">
        <w:rPr>
          <w:rFonts w:ascii="Corporate S" w:hAnsi="Corporate S" w:cs="Calibri"/>
          <w:sz w:val="20"/>
          <w:szCs w:val="20"/>
        </w:rPr>
        <w:t xml:space="preserve">Optional mit Programmier-Adapter und Tastkopfhalterung für Infrarot Schnittstelle inkl. </w:t>
      </w:r>
      <w:r w:rsidRPr="00312BF0">
        <w:rPr>
          <w:rFonts w:ascii="Corporate S" w:hAnsi="Corporate S" w:cs="Calibri"/>
          <w:sz w:val="20"/>
          <w:szCs w:val="20"/>
        </w:rPr>
        <w:br/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312BF0">
        <w:rPr>
          <w:rFonts w:ascii="Corporate S" w:hAnsi="Corporate S" w:cs="Calibri"/>
          <w:sz w:val="20"/>
          <w:szCs w:val="20"/>
        </w:rPr>
        <w:t xml:space="preserve"> PC.</w:t>
      </w:r>
    </w:p>
    <w:p w14:paraId="11AD49C5" w14:textId="082A45B9" w:rsidR="00D76AAD" w:rsidRPr="00312BF0" w:rsidRDefault="00D76AAD" w:rsidP="00D76AAD">
      <w:pPr>
        <w:rPr>
          <w:rFonts w:ascii="Corporate S" w:hAnsi="Corporate S" w:cs="Calibri"/>
          <w:b/>
          <w:sz w:val="20"/>
          <w:szCs w:val="20"/>
        </w:rPr>
      </w:pPr>
      <w:r w:rsidRPr="00312BF0">
        <w:rPr>
          <w:rFonts w:ascii="Corporate S" w:hAnsi="Corporate S" w:cs="Calibri"/>
          <w:b/>
          <w:noProof/>
          <w:sz w:val="20"/>
          <w:szCs w:val="20"/>
        </w:rPr>
        <w:t>Bestellnummer :</w:t>
      </w:r>
      <w:r>
        <w:rPr>
          <w:rFonts w:ascii="Corporate S" w:hAnsi="Corporate S" w:cs="Calibri"/>
          <w:b/>
          <w:noProof/>
          <w:sz w:val="20"/>
        </w:rPr>
        <w:tab/>
      </w:r>
      <w:r w:rsidRPr="00312BF0">
        <w:rPr>
          <w:rFonts w:ascii="Corporate S" w:hAnsi="Corporate S" w:cs="Calibri"/>
          <w:b/>
          <w:sz w:val="20"/>
          <w:szCs w:val="20"/>
        </w:rPr>
        <w:t>4205100PRO-S</w:t>
      </w:r>
    </w:p>
    <w:p w14:paraId="3A00BCE6" w14:textId="77777777" w:rsidR="00D76AAD" w:rsidRPr="00041212" w:rsidRDefault="00D76AAD" w:rsidP="00D76AAD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495B97B3" w14:textId="77777777" w:rsidR="00D76AAD" w:rsidRPr="00041212" w:rsidRDefault="00D76AAD" w:rsidP="00D76AAD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59D78731" w14:textId="77777777" w:rsidR="00D76AAD" w:rsidRPr="00041212" w:rsidRDefault="00D76AAD" w:rsidP="00D76AAD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3C6A427C" w14:textId="77777777" w:rsidR="00D76AAD" w:rsidRPr="00041212" w:rsidRDefault="00D76AAD" w:rsidP="00D76AAD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6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68620D6A" w14:textId="3FD3811D" w:rsidR="008A3565" w:rsidRPr="00D76AAD" w:rsidRDefault="00D76AAD" w:rsidP="00D76AAD">
      <w:pPr>
        <w:spacing w:after="0" w:line="276" w:lineRule="auto"/>
        <w:ind w:left="708" w:firstLine="708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6AD23FBE" w14:textId="23223AFE" w:rsidR="00D76AAD" w:rsidRDefault="00D76AAD">
      <w:r>
        <w:br w:type="page"/>
      </w:r>
    </w:p>
    <w:p w14:paraId="534D4347" w14:textId="5C5B7742" w:rsidR="00023B91" w:rsidRPr="00023B91" w:rsidRDefault="008A3565" w:rsidP="00023B91">
      <w:pPr>
        <w:pStyle w:val="berschrift2"/>
        <w:rPr>
          <w:rFonts w:ascii="Corporate S" w:hAnsi="Corporate S"/>
          <w:color w:val="auto"/>
        </w:rPr>
      </w:pPr>
      <w:bookmarkStart w:id="40" w:name="_Toc25762634"/>
      <w:r w:rsidRPr="008A3565">
        <w:rPr>
          <w:rFonts w:ascii="Corporate S" w:hAnsi="Corporate S"/>
          <w:color w:val="auto"/>
        </w:rPr>
        <w:lastRenderedPageBreak/>
        <w:t>4205100Pro-Mbus – KDK3D-100AM-42</w:t>
      </w:r>
      <w:bookmarkEnd w:id="40"/>
    </w:p>
    <w:p w14:paraId="2A45A786" w14:textId="341AEBCD" w:rsidR="00023B91" w:rsidRPr="00312BF0" w:rsidRDefault="00023B91" w:rsidP="00023B91">
      <w:pPr>
        <w:rPr>
          <w:rFonts w:ascii="Corporate S" w:hAnsi="Corporate S" w:cs="Calibri"/>
          <w:sz w:val="20"/>
        </w:rPr>
      </w:pPr>
      <w:r w:rsidRPr="00D330B4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 wp14:anchorId="02C00006" wp14:editId="357A81F4">
            <wp:simplePos x="0" y="0"/>
            <wp:positionH relativeFrom="margin">
              <wp:posOffset>4825527</wp:posOffset>
            </wp:positionH>
            <wp:positionV relativeFrom="paragraph">
              <wp:posOffset>243840</wp:posOffset>
            </wp:positionV>
            <wp:extent cx="10356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57" y="21229"/>
                <wp:lineTo x="21057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porate S" w:hAnsi="Corporate S"/>
          <w:b/>
          <w:bCs/>
          <w:sz w:val="20"/>
          <w:szCs w:val="20"/>
        </w:rPr>
        <w:br/>
      </w:r>
      <w:r w:rsidRPr="00023B91">
        <w:rPr>
          <w:rFonts w:ascii="Corporate S" w:hAnsi="Corporate S"/>
          <w:b/>
          <w:bCs/>
          <w:sz w:val="20"/>
          <w:szCs w:val="20"/>
        </w:rPr>
        <w:t>Elektronischer Drehstromzähler für die Montage auf DIN-Hutschiene</w:t>
      </w:r>
      <w:r w:rsidRPr="00023B91">
        <w:rPr>
          <w:rFonts w:ascii="Corporate S" w:hAnsi="Corporate S"/>
          <w:b/>
          <w:bCs/>
          <w:sz w:val="20"/>
          <w:szCs w:val="20"/>
        </w:rPr>
        <w:br/>
      </w:r>
      <w:r w:rsidRPr="00023B91">
        <w:rPr>
          <w:rFonts w:ascii="Corporate S" w:hAnsi="Corporate S"/>
          <w:sz w:val="20"/>
          <w:szCs w:val="20"/>
        </w:rPr>
        <w:t xml:space="preserve">Direktmessende Ausführung. Energiemessung in Bezugs- und Lieferrichtung in 2 Tarifen. </w:t>
      </w:r>
      <w:r w:rsidRPr="00023B91">
        <w:rPr>
          <w:rFonts w:ascii="Corporate S" w:hAnsi="Corporate S"/>
          <w:sz w:val="20"/>
          <w:szCs w:val="20"/>
        </w:rPr>
        <w:br/>
        <w:t>Hinterleuchtetes Display zur einfachen Ablesung von Wirk- und Blindenergie als auch</w:t>
      </w:r>
      <w:r w:rsidRPr="00023B91">
        <w:rPr>
          <w:rFonts w:ascii="Corporate S" w:hAnsi="Corporate S"/>
          <w:sz w:val="20"/>
          <w:szCs w:val="20"/>
        </w:rPr>
        <w:br/>
        <w:t xml:space="preserve">Momentan Leistungen wie Wirk-, Blind-, und Scheinleistung. Anhand der Pfeiltasten </w:t>
      </w:r>
      <w:r w:rsidRPr="00023B91">
        <w:rPr>
          <w:rFonts w:ascii="Corporate S" w:hAnsi="Corporate S"/>
          <w:sz w:val="20"/>
          <w:szCs w:val="20"/>
        </w:rPr>
        <w:br/>
        <w:t xml:space="preserve">oder der IR-Schnittstelle ist eine einfache Auslesung und Parametrierung möglich. </w:t>
      </w:r>
      <w:r w:rsidRPr="00023B91">
        <w:rPr>
          <w:rFonts w:ascii="Corporate S" w:hAnsi="Corporate S"/>
          <w:sz w:val="20"/>
          <w:szCs w:val="20"/>
        </w:rPr>
        <w:br/>
        <w:t xml:space="preserve">Mit einer RS485 </w:t>
      </w:r>
      <w:proofErr w:type="spellStart"/>
      <w:r w:rsidRPr="00023B91">
        <w:rPr>
          <w:rFonts w:ascii="Corporate S" w:hAnsi="Corporate S"/>
          <w:sz w:val="20"/>
          <w:szCs w:val="20"/>
        </w:rPr>
        <w:t>Mbus</w:t>
      </w:r>
      <w:proofErr w:type="spellEnd"/>
      <w:r w:rsidRPr="00023B91">
        <w:rPr>
          <w:rFonts w:ascii="Corporate S" w:hAnsi="Corporate S"/>
          <w:sz w:val="20"/>
          <w:szCs w:val="20"/>
        </w:rPr>
        <w:t>- und je einer S0-Schnittstelle für Bezug und Lieferung.</w:t>
      </w:r>
      <w:r>
        <w:rPr>
          <w:rFonts w:ascii="Corporate S" w:hAnsi="Corporate S"/>
          <w:sz w:val="20"/>
          <w:szCs w:val="20"/>
        </w:rPr>
        <w:br/>
      </w:r>
      <w:r>
        <w:rPr>
          <w:rFonts w:ascii="Corporate S" w:hAnsi="Corporate S"/>
          <w:sz w:val="20"/>
          <w:szCs w:val="20"/>
        </w:rPr>
        <w:br/>
      </w:r>
      <w:r w:rsidRPr="00312BF0">
        <w:rPr>
          <w:rFonts w:ascii="Corporate S" w:hAnsi="Corporate S" w:cs="Calibri"/>
          <w:b/>
          <w:bCs/>
          <w:sz w:val="20"/>
        </w:rPr>
        <w:t>Technische Daten</w:t>
      </w:r>
      <w:r>
        <w:rPr>
          <w:rFonts w:ascii="Corporate S" w:hAnsi="Corporate S" w:cs="Calibri"/>
          <w:b/>
          <w:bCs/>
          <w:sz w:val="20"/>
        </w:rPr>
        <w:br/>
      </w:r>
      <w:r>
        <w:rPr>
          <w:rFonts w:ascii="Corporate S" w:hAnsi="Corporate S" w:cs="Calibri"/>
          <w:sz w:val="20"/>
        </w:rPr>
        <w:t>Z</w:t>
      </w:r>
      <w:r w:rsidRPr="00312BF0">
        <w:rPr>
          <w:rFonts w:ascii="Corporate S" w:hAnsi="Corporate S" w:cs="Calibri"/>
          <w:sz w:val="20"/>
        </w:rPr>
        <w:t>ulassung: MID-Konformität, Eichgültigkeit von 8 Jahren</w:t>
      </w:r>
      <w:r>
        <w:rPr>
          <w:rFonts w:ascii="Corporate S" w:hAnsi="Corporate S" w:cs="Calibri"/>
          <w:sz w:val="20"/>
        </w:rPr>
        <w:br/>
      </w:r>
      <w:proofErr w:type="spellStart"/>
      <w:r w:rsidRPr="00312BF0">
        <w:rPr>
          <w:rFonts w:ascii="Corporate S" w:hAnsi="Corporate S" w:cs="Calibri"/>
          <w:sz w:val="20"/>
          <w:lang w:val="en-GB"/>
        </w:rPr>
        <w:t>Nennstrom</w:t>
      </w:r>
      <w:proofErr w:type="spellEnd"/>
      <w:r w:rsidRPr="00312BF0">
        <w:rPr>
          <w:rFonts w:ascii="Corporate S" w:hAnsi="Corporate S" w:cs="Calibri"/>
          <w:sz w:val="20"/>
          <w:lang w:val="en-GB"/>
        </w:rPr>
        <w:t xml:space="preserve"> (In): 5(100) A</w:t>
      </w:r>
      <w:r>
        <w:rPr>
          <w:rFonts w:ascii="Corporate S" w:hAnsi="Corporate S" w:cs="Calibri"/>
          <w:sz w:val="20"/>
          <w:lang w:val="en-GB"/>
        </w:rPr>
        <w:br/>
      </w:r>
      <w:proofErr w:type="spellStart"/>
      <w:r w:rsidRPr="00312BF0">
        <w:rPr>
          <w:rFonts w:ascii="Corporate S" w:hAnsi="Corporate S" w:cs="Calibri"/>
          <w:sz w:val="20"/>
          <w:lang w:val="en-GB"/>
        </w:rPr>
        <w:t>Nennspannung</w:t>
      </w:r>
      <w:proofErr w:type="spellEnd"/>
      <w:r w:rsidRPr="00312BF0">
        <w:rPr>
          <w:rFonts w:ascii="Corporate S" w:hAnsi="Corporate S" w:cs="Calibri"/>
          <w:sz w:val="20"/>
          <w:lang w:val="en-GB"/>
        </w:rPr>
        <w:t xml:space="preserve"> (Un): 3x230/400 V</w:t>
      </w:r>
      <w:r>
        <w:rPr>
          <w:rFonts w:ascii="Corporate S" w:hAnsi="Corporate S" w:cs="Calibri"/>
          <w:sz w:val="20"/>
          <w:lang w:val="en-GB"/>
        </w:rPr>
        <w:br/>
      </w:r>
      <w:r w:rsidRPr="00312BF0">
        <w:rPr>
          <w:rFonts w:ascii="Corporate S" w:hAnsi="Corporate S" w:cs="Calibri"/>
          <w:sz w:val="20"/>
        </w:rPr>
        <w:t>Frequenz: 50 Hz</w:t>
      </w:r>
      <w:r w:rsidRPr="00312BF0">
        <w:rPr>
          <w:rFonts w:ascii="Corporate S" w:hAnsi="Corporate S" w:cs="Calibri"/>
          <w:sz w:val="20"/>
        </w:rPr>
        <w:br/>
        <w:t>S0-Impulsausga</w:t>
      </w:r>
      <w:r>
        <w:rPr>
          <w:rFonts w:ascii="Corporate S" w:hAnsi="Corporate S" w:cs="Calibri"/>
          <w:sz w:val="20"/>
        </w:rPr>
        <w:t>ng</w:t>
      </w:r>
      <w:r w:rsidRPr="00312BF0">
        <w:rPr>
          <w:rFonts w:ascii="Corporate S" w:hAnsi="Corporate S" w:cs="Calibri"/>
          <w:sz w:val="20"/>
        </w:rPr>
        <w:t>: 1000 Imp/kWh (frei einstellbar)</w:t>
      </w:r>
      <w:r>
        <w:rPr>
          <w:rFonts w:ascii="Corporate S" w:hAnsi="Corporate S" w:cs="Calibri"/>
          <w:sz w:val="20"/>
        </w:rPr>
        <w:br/>
      </w:r>
      <w:r w:rsidRPr="00F64D00">
        <w:rPr>
          <w:rFonts w:ascii="Corporate S" w:hAnsi="Corporate S" w:cs="Calibri"/>
          <w:sz w:val="20"/>
        </w:rPr>
        <w:t>Schutzart: IP 51</w:t>
      </w:r>
      <w:r w:rsidRPr="00F64D00">
        <w:rPr>
          <w:rFonts w:ascii="Corporate S" w:hAnsi="Corporate S" w:cs="Calibri"/>
          <w:sz w:val="20"/>
        </w:rPr>
        <w:br/>
        <w:t>Gewicht: 0,</w:t>
      </w:r>
      <w:r>
        <w:rPr>
          <w:rFonts w:ascii="Corporate S" w:hAnsi="Corporate S" w:cs="Calibri"/>
          <w:sz w:val="20"/>
        </w:rPr>
        <w:t>4</w:t>
      </w:r>
      <w:r w:rsidRPr="00F64D00">
        <w:rPr>
          <w:rFonts w:ascii="Corporate S" w:hAnsi="Corporate S" w:cs="Calibri"/>
          <w:sz w:val="20"/>
        </w:rPr>
        <w:t xml:space="preserve"> kg</w:t>
      </w:r>
      <w:r>
        <w:rPr>
          <w:rFonts w:ascii="Corporate S" w:hAnsi="Corporate S" w:cs="Calibri"/>
          <w:sz w:val="20"/>
        </w:rPr>
        <w:br/>
        <w:t>Maße</w:t>
      </w:r>
      <w:r w:rsidRPr="00312BF0">
        <w:rPr>
          <w:rFonts w:ascii="Corporate S" w:hAnsi="Corporate S" w:cs="Calibri"/>
          <w:sz w:val="20"/>
        </w:rPr>
        <w:t xml:space="preserve"> (</w:t>
      </w:r>
      <w:proofErr w:type="spellStart"/>
      <w:r w:rsidRPr="00312BF0">
        <w:rPr>
          <w:rFonts w:ascii="Corporate S" w:hAnsi="Corporate S" w:cs="Calibri"/>
          <w:sz w:val="20"/>
        </w:rPr>
        <w:t>BxHxT</w:t>
      </w:r>
      <w:proofErr w:type="spellEnd"/>
      <w:r w:rsidRPr="00312BF0">
        <w:rPr>
          <w:rFonts w:ascii="Corporate S" w:hAnsi="Corporate S" w:cs="Calibri"/>
          <w:sz w:val="20"/>
        </w:rPr>
        <w:t>): 70 x 140 x 63</w:t>
      </w:r>
      <w:r>
        <w:rPr>
          <w:rFonts w:ascii="Corporate S" w:hAnsi="Corporate S" w:cs="Calibri"/>
          <w:sz w:val="20"/>
        </w:rPr>
        <w:t xml:space="preserve"> mm</w:t>
      </w:r>
      <w:r w:rsidRPr="00312BF0">
        <w:rPr>
          <w:rFonts w:ascii="Corporate S" w:hAnsi="Corporate S" w:cs="Calibri"/>
          <w:sz w:val="20"/>
        </w:rPr>
        <w:t xml:space="preserve"> (4TE)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Anzeige: blau hinterleuchtetes LC-Display (frei einstellbar)</w:t>
      </w:r>
      <w:r w:rsidRPr="00312BF0">
        <w:rPr>
          <w:rFonts w:ascii="Corporate S" w:hAnsi="Corporate S" w:cs="Calibri"/>
          <w:sz w:val="20"/>
        </w:rPr>
        <w:br/>
      </w:r>
      <w:proofErr w:type="spellStart"/>
      <w:r w:rsidRPr="00312BF0">
        <w:rPr>
          <w:rFonts w:ascii="Corporate S" w:hAnsi="Corporate S" w:cs="Calibri"/>
          <w:sz w:val="20"/>
        </w:rPr>
        <w:t>Stelligkeit</w:t>
      </w:r>
      <w:proofErr w:type="spellEnd"/>
      <w:r w:rsidRPr="00312BF0">
        <w:rPr>
          <w:rFonts w:ascii="Corporate S" w:hAnsi="Corporate S" w:cs="Calibri"/>
          <w:sz w:val="20"/>
        </w:rPr>
        <w:t xml:space="preserve">: </w:t>
      </w:r>
      <w:r>
        <w:rPr>
          <w:rFonts w:ascii="Corporate S" w:hAnsi="Corporate S" w:cs="Calibri"/>
          <w:sz w:val="20"/>
        </w:rPr>
        <w:t>8</w:t>
      </w:r>
      <w:r w:rsidRPr="00312BF0">
        <w:rPr>
          <w:rFonts w:ascii="Corporate S" w:hAnsi="Corporate S" w:cs="Calibri"/>
          <w:sz w:val="20"/>
        </w:rPr>
        <w:t>-stellig (999999,11)</w:t>
      </w:r>
      <w:r>
        <w:rPr>
          <w:rFonts w:ascii="Corporate S" w:hAnsi="Corporate S" w:cs="Calibri"/>
          <w:sz w:val="20"/>
        </w:rPr>
        <w:br/>
        <w:t>Eigenverbrauch</w:t>
      </w:r>
      <w:r w:rsidRPr="00312BF0">
        <w:rPr>
          <w:rFonts w:ascii="Corporate S" w:hAnsi="Corporate S" w:cs="Calibri"/>
          <w:sz w:val="20"/>
        </w:rPr>
        <w:t>: &lt; 2W – 10VA</w:t>
      </w:r>
      <w:r>
        <w:rPr>
          <w:rFonts w:ascii="Corporate S" w:hAnsi="Corporate S" w:cs="Calibri"/>
          <w:sz w:val="20"/>
        </w:rPr>
        <w:br/>
        <w:t>Temperaturbereich</w:t>
      </w:r>
      <w:r w:rsidRPr="00312BF0">
        <w:rPr>
          <w:rFonts w:ascii="Corporate S" w:hAnsi="Corporate S" w:cs="Calibri"/>
          <w:sz w:val="20"/>
        </w:rPr>
        <w:t>: -40° bis +70°C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Max. Leiterquerschnitt: Hauptklemmen  35 mm² (starre Leitung)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ab/>
      </w:r>
      <w:r w:rsidRPr="00312BF0">
        <w:rPr>
          <w:rFonts w:ascii="Corporate S" w:hAnsi="Corporate S" w:cs="Calibri"/>
          <w:sz w:val="20"/>
        </w:rPr>
        <w:tab/>
        <w:t xml:space="preserve">            </w:t>
      </w:r>
      <w:r w:rsidRPr="00312BF0">
        <w:rPr>
          <w:rFonts w:ascii="Corporate S" w:hAnsi="Corporate S" w:cs="Calibri"/>
          <w:sz w:val="20"/>
        </w:rPr>
        <w:tab/>
      </w:r>
      <w:r w:rsidRPr="00312BF0">
        <w:rPr>
          <w:rFonts w:ascii="Corporate S" w:hAnsi="Corporate S" w:cs="Calibri"/>
          <w:sz w:val="20"/>
        </w:rPr>
        <w:tab/>
        <w:t xml:space="preserve">        25 mm² (flexible Leitung)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Max. Leiterquerschnitt: Zusatzklemmen 2,5 mm²</w:t>
      </w:r>
    </w:p>
    <w:p w14:paraId="112A3F29" w14:textId="494FA777" w:rsidR="00023B91" w:rsidRPr="00312BF0" w:rsidRDefault="00023B91" w:rsidP="00023B91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Kommunikation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  <w:szCs w:val="20"/>
        </w:rPr>
        <w:t xml:space="preserve">RS485 </w:t>
      </w:r>
      <w:proofErr w:type="spellStart"/>
      <w:r>
        <w:rPr>
          <w:rFonts w:ascii="Corporate S" w:hAnsi="Corporate S" w:cs="Calibri"/>
          <w:sz w:val="20"/>
          <w:szCs w:val="20"/>
        </w:rPr>
        <w:t>Mbus</w:t>
      </w:r>
      <w:proofErr w:type="spellEnd"/>
      <w:r>
        <w:rPr>
          <w:rFonts w:ascii="Corporate S" w:hAnsi="Corporate S" w:cs="Calibri"/>
          <w:sz w:val="20"/>
          <w:szCs w:val="20"/>
        </w:rPr>
        <w:t>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2400(Standardeinstellung), 4800, 9600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S0-Impulsausgänge: 2 Stück (je eine für Bezug- und Lieferrichtung)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Impulsrate: 0,01 Imp/ kWh bis 10.000 Imp/ kWh frei Programmierbar</w:t>
      </w:r>
    </w:p>
    <w:p w14:paraId="1CC5CFC1" w14:textId="77777777" w:rsidR="00023B91" w:rsidRPr="00312BF0" w:rsidRDefault="00023B91" w:rsidP="00023B91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Infrarot Kommunikationsschnittstelle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Infrarot Wellenlänge: 900 - 1000nm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 xml:space="preserve">Kommunikationsabstand: direkt </w:t>
      </w:r>
    </w:p>
    <w:p w14:paraId="44CE53AF" w14:textId="0FD85534" w:rsidR="00023B91" w:rsidRPr="00312BF0" w:rsidRDefault="00023B91" w:rsidP="00023B91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Protokoll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IEC62056-21:2002 (IEC1107)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 xml:space="preserve">Optional mit Programmier-Adapter und Tastkopfhalterung für Infrarot Schnittstelle inkl. 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312BF0">
        <w:rPr>
          <w:rFonts w:ascii="Corporate S" w:hAnsi="Corporate S" w:cs="Calibri"/>
          <w:sz w:val="20"/>
        </w:rPr>
        <w:t xml:space="preserve"> PC.</w:t>
      </w:r>
    </w:p>
    <w:p w14:paraId="0A83B066" w14:textId="79495E9D" w:rsidR="00023B91" w:rsidRPr="00312BF0" w:rsidRDefault="00023B91" w:rsidP="00023B91">
      <w:pPr>
        <w:rPr>
          <w:rFonts w:ascii="Corporate S" w:hAnsi="Corporate S" w:cs="Calibri"/>
          <w:b/>
          <w:sz w:val="20"/>
        </w:rPr>
      </w:pPr>
      <w:r w:rsidRPr="00312BF0">
        <w:rPr>
          <w:rFonts w:ascii="Corporate S" w:hAnsi="Corporate S" w:cs="Calibri"/>
          <w:b/>
          <w:noProof/>
          <w:sz w:val="20"/>
        </w:rPr>
        <w:t>Bestellnummer :</w:t>
      </w:r>
      <w:r>
        <w:rPr>
          <w:rFonts w:ascii="Corporate S" w:hAnsi="Corporate S" w:cs="Calibri"/>
          <w:b/>
          <w:noProof/>
          <w:sz w:val="20"/>
        </w:rPr>
        <w:tab/>
      </w:r>
      <w:r w:rsidRPr="00312BF0">
        <w:rPr>
          <w:rFonts w:ascii="Corporate S" w:hAnsi="Corporate S" w:cs="Calibri"/>
          <w:b/>
          <w:sz w:val="20"/>
        </w:rPr>
        <w:t>4205100PRO-</w:t>
      </w:r>
      <w:r>
        <w:rPr>
          <w:rFonts w:ascii="Corporate S" w:hAnsi="Corporate S" w:cs="Calibri"/>
          <w:b/>
          <w:sz w:val="20"/>
        </w:rPr>
        <w:t>Mbus</w:t>
      </w:r>
    </w:p>
    <w:p w14:paraId="3FC640E3" w14:textId="77777777" w:rsidR="00023B91" w:rsidRPr="00041212" w:rsidRDefault="00023B91" w:rsidP="00023B9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33B41490" w14:textId="77777777" w:rsidR="00023B91" w:rsidRPr="00041212" w:rsidRDefault="00023B91" w:rsidP="00023B9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1E85B8D3" w14:textId="77777777" w:rsidR="00023B91" w:rsidRPr="00041212" w:rsidRDefault="00023B91" w:rsidP="00023B9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0B102855" w14:textId="77777777" w:rsidR="00023B91" w:rsidRPr="00041212" w:rsidRDefault="00023B91" w:rsidP="00023B91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7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05E808C5" w14:textId="77777777" w:rsidR="00023B91" w:rsidRPr="00D76AAD" w:rsidRDefault="00023B91" w:rsidP="00023B91">
      <w:pPr>
        <w:spacing w:after="0" w:line="276" w:lineRule="auto"/>
        <w:ind w:left="708" w:firstLine="708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p w14:paraId="32F74B95" w14:textId="541B5032" w:rsidR="00023B91" w:rsidRDefault="00023B91" w:rsidP="00023B91"/>
    <w:p w14:paraId="36E0696D" w14:textId="77777777" w:rsidR="00023B91" w:rsidRPr="00023B91" w:rsidRDefault="00023B91" w:rsidP="00023B91"/>
    <w:p w14:paraId="781D9B58" w14:textId="6DF3259E" w:rsidR="00023B91" w:rsidRDefault="00023B91">
      <w:r>
        <w:br w:type="page"/>
      </w:r>
    </w:p>
    <w:p w14:paraId="7945057E" w14:textId="7A7EF84A" w:rsidR="008A3565" w:rsidRPr="008A3565" w:rsidRDefault="008A3565" w:rsidP="008A3565">
      <w:pPr>
        <w:pStyle w:val="berschrift2"/>
        <w:rPr>
          <w:rFonts w:ascii="Corporate S" w:hAnsi="Corporate S"/>
          <w:color w:val="auto"/>
        </w:rPr>
      </w:pPr>
      <w:bookmarkStart w:id="41" w:name="_Toc25762635"/>
      <w:r w:rsidRPr="008A3565">
        <w:rPr>
          <w:rFonts w:ascii="Corporate S" w:hAnsi="Corporate S"/>
          <w:color w:val="auto"/>
        </w:rPr>
        <w:lastRenderedPageBreak/>
        <w:t>420500Pro-Modbus – KDK3D-100AM-43</w:t>
      </w:r>
      <w:bookmarkEnd w:id="41"/>
    </w:p>
    <w:p w14:paraId="7EFEA0C9" w14:textId="3F412A2E" w:rsidR="002E394A" w:rsidRPr="00312BF0" w:rsidRDefault="002E394A" w:rsidP="002E394A">
      <w:pPr>
        <w:rPr>
          <w:rFonts w:ascii="Corporate S" w:hAnsi="Corporate S" w:cs="Calibri"/>
          <w:sz w:val="20"/>
        </w:rPr>
      </w:pPr>
      <w:r w:rsidRPr="00D330B4">
        <w:rPr>
          <w:rFonts w:ascii="Corporate S" w:hAnsi="Corporate S"/>
          <w:b/>
          <w:bCs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68070714" wp14:editId="5F535BC9">
            <wp:simplePos x="0" y="0"/>
            <wp:positionH relativeFrom="margin">
              <wp:align>right</wp:align>
            </wp:positionH>
            <wp:positionV relativeFrom="paragraph">
              <wp:posOffset>220537</wp:posOffset>
            </wp:positionV>
            <wp:extent cx="10356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57" y="21229"/>
                <wp:lineTo x="21057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porate S" w:hAnsi="Corporate S"/>
          <w:b/>
          <w:bCs/>
          <w:sz w:val="20"/>
          <w:szCs w:val="20"/>
        </w:rPr>
        <w:br/>
      </w:r>
      <w:r w:rsidRPr="002E394A">
        <w:rPr>
          <w:rFonts w:ascii="Corporate S" w:hAnsi="Corporate S"/>
          <w:b/>
          <w:bCs/>
          <w:sz w:val="20"/>
          <w:szCs w:val="20"/>
        </w:rPr>
        <w:t>Elektronischer Drehstromzähler für die Montage auf DIN-Hutschiene</w:t>
      </w:r>
      <w:r w:rsidRPr="002E394A">
        <w:rPr>
          <w:rFonts w:ascii="Corporate S" w:hAnsi="Corporate S"/>
          <w:b/>
          <w:bCs/>
          <w:sz w:val="20"/>
          <w:szCs w:val="20"/>
        </w:rPr>
        <w:br/>
      </w:r>
      <w:r w:rsidRPr="002E394A">
        <w:rPr>
          <w:rFonts w:ascii="Corporate S" w:hAnsi="Corporate S"/>
          <w:sz w:val="20"/>
          <w:szCs w:val="20"/>
        </w:rPr>
        <w:t xml:space="preserve">Direktmessende Ausführung. Energiemessung in Bezugs- und Lieferrichtung in 2 Tarifen. </w:t>
      </w:r>
      <w:r w:rsidRPr="002E394A">
        <w:rPr>
          <w:rFonts w:ascii="Corporate S" w:hAnsi="Corporate S"/>
          <w:sz w:val="20"/>
          <w:szCs w:val="20"/>
        </w:rPr>
        <w:br/>
        <w:t>Hinterleuchtetes Display zur einfachen Ablesung von Wirk- und Blindenergie als auch</w:t>
      </w:r>
      <w:r w:rsidRPr="002E394A">
        <w:rPr>
          <w:rFonts w:ascii="Corporate S" w:hAnsi="Corporate S"/>
          <w:sz w:val="20"/>
          <w:szCs w:val="20"/>
        </w:rPr>
        <w:br/>
        <w:t xml:space="preserve">Momentan Leistungen wie Wirk-, Blind-, und Scheinleistung. Anhand der Pfeiltasten </w:t>
      </w:r>
      <w:r w:rsidRPr="002E394A">
        <w:rPr>
          <w:rFonts w:ascii="Corporate S" w:hAnsi="Corporate S"/>
          <w:sz w:val="20"/>
          <w:szCs w:val="20"/>
        </w:rPr>
        <w:br/>
        <w:t xml:space="preserve">oder der IR-Schnittstelle ist eine einfache Auslesung und Parametrierung möglich. </w:t>
      </w:r>
      <w:r w:rsidRPr="002E394A">
        <w:rPr>
          <w:rFonts w:ascii="Corporate S" w:hAnsi="Corporate S"/>
          <w:sz w:val="20"/>
          <w:szCs w:val="20"/>
        </w:rPr>
        <w:br/>
        <w:t>Mit einer RS485 Modbus- und je einer S0-Schnittstelle für Bezug und Lieferung.</w:t>
      </w:r>
      <w:r>
        <w:rPr>
          <w:rFonts w:ascii="Corporate S" w:hAnsi="Corporate S"/>
          <w:sz w:val="20"/>
          <w:szCs w:val="20"/>
        </w:rPr>
        <w:br/>
      </w:r>
      <w:r>
        <w:rPr>
          <w:rFonts w:ascii="Corporate S" w:hAnsi="Corporate S"/>
          <w:sz w:val="20"/>
          <w:szCs w:val="20"/>
        </w:rPr>
        <w:br/>
      </w:r>
      <w:r w:rsidRPr="00312BF0">
        <w:rPr>
          <w:rFonts w:ascii="Corporate S" w:hAnsi="Corporate S" w:cs="Calibri"/>
          <w:b/>
          <w:bCs/>
          <w:sz w:val="20"/>
        </w:rPr>
        <w:t>Technische Daten</w:t>
      </w:r>
      <w:r>
        <w:rPr>
          <w:rFonts w:ascii="Corporate S" w:hAnsi="Corporate S" w:cs="Calibri"/>
          <w:b/>
          <w:bCs/>
          <w:sz w:val="20"/>
        </w:rPr>
        <w:br/>
      </w:r>
      <w:r>
        <w:rPr>
          <w:rFonts w:ascii="Corporate S" w:hAnsi="Corporate S" w:cs="Calibri"/>
          <w:sz w:val="20"/>
        </w:rPr>
        <w:t>Z</w:t>
      </w:r>
      <w:r w:rsidRPr="00312BF0">
        <w:rPr>
          <w:rFonts w:ascii="Corporate S" w:hAnsi="Corporate S" w:cs="Calibri"/>
          <w:sz w:val="20"/>
        </w:rPr>
        <w:t>ulassung: MID-Konformität, Eichgültigkeit von 8 Jahren</w:t>
      </w:r>
      <w:r>
        <w:rPr>
          <w:rFonts w:ascii="Corporate S" w:hAnsi="Corporate S" w:cs="Calibri"/>
          <w:sz w:val="20"/>
        </w:rPr>
        <w:br/>
      </w:r>
      <w:proofErr w:type="spellStart"/>
      <w:r w:rsidRPr="00312BF0">
        <w:rPr>
          <w:rFonts w:ascii="Corporate S" w:hAnsi="Corporate S" w:cs="Calibri"/>
          <w:sz w:val="20"/>
          <w:lang w:val="en-GB"/>
        </w:rPr>
        <w:t>Nennstrom</w:t>
      </w:r>
      <w:proofErr w:type="spellEnd"/>
      <w:r w:rsidRPr="00312BF0">
        <w:rPr>
          <w:rFonts w:ascii="Corporate S" w:hAnsi="Corporate S" w:cs="Calibri"/>
          <w:sz w:val="20"/>
          <w:lang w:val="en-GB"/>
        </w:rPr>
        <w:t xml:space="preserve"> (In): 5(100) A</w:t>
      </w:r>
      <w:r>
        <w:rPr>
          <w:rFonts w:ascii="Corporate S" w:hAnsi="Corporate S" w:cs="Calibri"/>
          <w:sz w:val="20"/>
          <w:lang w:val="en-GB"/>
        </w:rPr>
        <w:br/>
      </w:r>
      <w:proofErr w:type="spellStart"/>
      <w:r w:rsidRPr="00312BF0">
        <w:rPr>
          <w:rFonts w:ascii="Corporate S" w:hAnsi="Corporate S" w:cs="Calibri"/>
          <w:sz w:val="20"/>
          <w:lang w:val="en-GB"/>
        </w:rPr>
        <w:t>Nennspannung</w:t>
      </w:r>
      <w:proofErr w:type="spellEnd"/>
      <w:r w:rsidRPr="00312BF0">
        <w:rPr>
          <w:rFonts w:ascii="Corporate S" w:hAnsi="Corporate S" w:cs="Calibri"/>
          <w:sz w:val="20"/>
          <w:lang w:val="en-GB"/>
        </w:rPr>
        <w:t xml:space="preserve"> (Un): 3x230/400 V</w:t>
      </w:r>
      <w:r>
        <w:rPr>
          <w:rFonts w:ascii="Corporate S" w:hAnsi="Corporate S" w:cs="Calibri"/>
          <w:sz w:val="20"/>
          <w:lang w:val="en-GB"/>
        </w:rPr>
        <w:br/>
      </w:r>
      <w:r w:rsidRPr="00312BF0">
        <w:rPr>
          <w:rFonts w:ascii="Corporate S" w:hAnsi="Corporate S" w:cs="Calibri"/>
          <w:sz w:val="20"/>
        </w:rPr>
        <w:t>Frequenz: 50 Hz</w:t>
      </w:r>
      <w:r w:rsidRPr="00312BF0">
        <w:rPr>
          <w:rFonts w:ascii="Corporate S" w:hAnsi="Corporate S" w:cs="Calibri"/>
          <w:sz w:val="20"/>
        </w:rPr>
        <w:br/>
        <w:t>S0-Impulsausga</w:t>
      </w:r>
      <w:r>
        <w:rPr>
          <w:rFonts w:ascii="Corporate S" w:hAnsi="Corporate S" w:cs="Calibri"/>
          <w:sz w:val="20"/>
        </w:rPr>
        <w:t>ng</w:t>
      </w:r>
      <w:r w:rsidRPr="00312BF0">
        <w:rPr>
          <w:rFonts w:ascii="Corporate S" w:hAnsi="Corporate S" w:cs="Calibri"/>
          <w:sz w:val="20"/>
        </w:rPr>
        <w:t>: 1000 Imp/kWh (frei einstellbar)</w:t>
      </w:r>
      <w:r>
        <w:rPr>
          <w:rFonts w:ascii="Corporate S" w:hAnsi="Corporate S" w:cs="Calibri"/>
          <w:sz w:val="20"/>
        </w:rPr>
        <w:br/>
      </w:r>
      <w:r w:rsidRPr="00F64D00">
        <w:rPr>
          <w:rFonts w:ascii="Corporate S" w:hAnsi="Corporate S" w:cs="Calibri"/>
          <w:sz w:val="20"/>
        </w:rPr>
        <w:t>Schutzart: IP 51</w:t>
      </w:r>
      <w:r w:rsidRPr="00F64D00">
        <w:rPr>
          <w:rFonts w:ascii="Corporate S" w:hAnsi="Corporate S" w:cs="Calibri"/>
          <w:sz w:val="20"/>
        </w:rPr>
        <w:br/>
        <w:t>Gewicht: 0,</w:t>
      </w:r>
      <w:r>
        <w:rPr>
          <w:rFonts w:ascii="Corporate S" w:hAnsi="Corporate S" w:cs="Calibri"/>
          <w:sz w:val="20"/>
        </w:rPr>
        <w:t>4</w:t>
      </w:r>
      <w:r w:rsidRPr="00F64D00">
        <w:rPr>
          <w:rFonts w:ascii="Corporate S" w:hAnsi="Corporate S" w:cs="Calibri"/>
          <w:sz w:val="20"/>
        </w:rPr>
        <w:t xml:space="preserve"> kg</w:t>
      </w:r>
      <w:r>
        <w:rPr>
          <w:rFonts w:ascii="Corporate S" w:hAnsi="Corporate S" w:cs="Calibri"/>
          <w:sz w:val="20"/>
        </w:rPr>
        <w:br/>
        <w:t>Maße</w:t>
      </w:r>
      <w:r w:rsidRPr="00312BF0">
        <w:rPr>
          <w:rFonts w:ascii="Corporate S" w:hAnsi="Corporate S" w:cs="Calibri"/>
          <w:sz w:val="20"/>
        </w:rPr>
        <w:t xml:space="preserve"> (</w:t>
      </w:r>
      <w:proofErr w:type="spellStart"/>
      <w:r w:rsidRPr="00312BF0">
        <w:rPr>
          <w:rFonts w:ascii="Corporate S" w:hAnsi="Corporate S" w:cs="Calibri"/>
          <w:sz w:val="20"/>
        </w:rPr>
        <w:t>BxHxT</w:t>
      </w:r>
      <w:proofErr w:type="spellEnd"/>
      <w:r w:rsidRPr="00312BF0">
        <w:rPr>
          <w:rFonts w:ascii="Corporate S" w:hAnsi="Corporate S" w:cs="Calibri"/>
          <w:sz w:val="20"/>
        </w:rPr>
        <w:t>): 70 x 140 x 63</w:t>
      </w:r>
      <w:r>
        <w:rPr>
          <w:rFonts w:ascii="Corporate S" w:hAnsi="Corporate S" w:cs="Calibri"/>
          <w:sz w:val="20"/>
        </w:rPr>
        <w:t xml:space="preserve"> mm</w:t>
      </w:r>
      <w:r w:rsidRPr="00312BF0">
        <w:rPr>
          <w:rFonts w:ascii="Corporate S" w:hAnsi="Corporate S" w:cs="Calibri"/>
          <w:sz w:val="20"/>
        </w:rPr>
        <w:t xml:space="preserve"> (4TE)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Anzeige: blau hinterleuchtetes LC-Display (frei einstellbar)</w:t>
      </w:r>
      <w:r w:rsidRPr="00312BF0">
        <w:rPr>
          <w:rFonts w:ascii="Corporate S" w:hAnsi="Corporate S" w:cs="Calibri"/>
          <w:sz w:val="20"/>
        </w:rPr>
        <w:br/>
      </w:r>
      <w:proofErr w:type="spellStart"/>
      <w:r w:rsidRPr="00312BF0">
        <w:rPr>
          <w:rFonts w:ascii="Corporate S" w:hAnsi="Corporate S" w:cs="Calibri"/>
          <w:sz w:val="20"/>
        </w:rPr>
        <w:t>Stelligkeit</w:t>
      </w:r>
      <w:proofErr w:type="spellEnd"/>
      <w:r w:rsidRPr="00312BF0">
        <w:rPr>
          <w:rFonts w:ascii="Corporate S" w:hAnsi="Corporate S" w:cs="Calibri"/>
          <w:sz w:val="20"/>
        </w:rPr>
        <w:t xml:space="preserve">: </w:t>
      </w:r>
      <w:r>
        <w:rPr>
          <w:rFonts w:ascii="Corporate S" w:hAnsi="Corporate S" w:cs="Calibri"/>
          <w:sz w:val="20"/>
        </w:rPr>
        <w:t>8</w:t>
      </w:r>
      <w:r w:rsidRPr="00312BF0">
        <w:rPr>
          <w:rFonts w:ascii="Corporate S" w:hAnsi="Corporate S" w:cs="Calibri"/>
          <w:sz w:val="20"/>
        </w:rPr>
        <w:t>-stellig (999999,11)</w:t>
      </w:r>
      <w:r>
        <w:rPr>
          <w:rFonts w:ascii="Corporate S" w:hAnsi="Corporate S" w:cs="Calibri"/>
          <w:sz w:val="20"/>
        </w:rPr>
        <w:br/>
        <w:t>Eigenverbrauch</w:t>
      </w:r>
      <w:r w:rsidRPr="00312BF0">
        <w:rPr>
          <w:rFonts w:ascii="Corporate S" w:hAnsi="Corporate S" w:cs="Calibri"/>
          <w:sz w:val="20"/>
        </w:rPr>
        <w:t>: &lt; 2W – 10VA</w:t>
      </w:r>
      <w:r>
        <w:rPr>
          <w:rFonts w:ascii="Corporate S" w:hAnsi="Corporate S" w:cs="Calibri"/>
          <w:sz w:val="20"/>
        </w:rPr>
        <w:br/>
        <w:t>Temperaturbereich</w:t>
      </w:r>
      <w:r w:rsidRPr="00312BF0">
        <w:rPr>
          <w:rFonts w:ascii="Corporate S" w:hAnsi="Corporate S" w:cs="Calibri"/>
          <w:sz w:val="20"/>
        </w:rPr>
        <w:t>: -40° bis +70°C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Max. Leiterquerschnitt: Hauptklemmen  35 mm² (starre Leitung)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ab/>
      </w:r>
      <w:r w:rsidRPr="00312BF0">
        <w:rPr>
          <w:rFonts w:ascii="Corporate S" w:hAnsi="Corporate S" w:cs="Calibri"/>
          <w:sz w:val="20"/>
        </w:rPr>
        <w:tab/>
        <w:t xml:space="preserve">            </w:t>
      </w:r>
      <w:r w:rsidRPr="00312BF0">
        <w:rPr>
          <w:rFonts w:ascii="Corporate S" w:hAnsi="Corporate S" w:cs="Calibri"/>
          <w:sz w:val="20"/>
        </w:rPr>
        <w:tab/>
      </w:r>
      <w:r w:rsidRPr="00312BF0">
        <w:rPr>
          <w:rFonts w:ascii="Corporate S" w:hAnsi="Corporate S" w:cs="Calibri"/>
          <w:sz w:val="20"/>
        </w:rPr>
        <w:tab/>
        <w:t xml:space="preserve">        25 mm² (flexible Leitung)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Max. Leiterquerschnitt: Zusatzklemmen 2,5 mm²</w:t>
      </w:r>
    </w:p>
    <w:p w14:paraId="1F293812" w14:textId="64EDA601" w:rsidR="002E394A" w:rsidRPr="00312BF0" w:rsidRDefault="002E394A" w:rsidP="002E394A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Kommunikation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  <w:szCs w:val="20"/>
        </w:rPr>
        <w:t>RS485 Modbus-Schnittstelle:</w:t>
      </w:r>
      <w:r>
        <w:rPr>
          <w:rFonts w:ascii="Corporate S" w:hAnsi="Corporate S" w:cs="Calibri"/>
          <w:sz w:val="20"/>
          <w:szCs w:val="20"/>
        </w:rPr>
        <w:br/>
        <w:t>Frei programmierbar zwischen: 600, 1200, 2400, 4800, 9600 (Standardeinstellung)</w:t>
      </w:r>
      <w:r>
        <w:rPr>
          <w:rFonts w:ascii="Corporate S" w:hAnsi="Corporate S" w:cs="Calibri"/>
          <w:sz w:val="20"/>
        </w:rPr>
        <w:br/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S0-Impulsausgänge: 2 Stück (je eine für Bezug- und Lieferrichtung)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Impulsrate: 0,01 Imp/ kWh bis 10.000 Imp/ kWh frei Programmierbar</w:t>
      </w:r>
    </w:p>
    <w:p w14:paraId="6969CF7F" w14:textId="0C066DAD" w:rsidR="002E394A" w:rsidRPr="00312BF0" w:rsidRDefault="002E394A" w:rsidP="002E394A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Infrarot Kommunikationsschnittstelle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Infrarot Wellenlänge: 900 - 1000nm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 xml:space="preserve">Kommunikationsabstand: direkt </w:t>
      </w:r>
    </w:p>
    <w:p w14:paraId="0A298667" w14:textId="6DAA3C3E" w:rsidR="002E394A" w:rsidRPr="00312BF0" w:rsidRDefault="002E394A" w:rsidP="002E394A">
      <w:pPr>
        <w:rPr>
          <w:rFonts w:ascii="Corporate S" w:hAnsi="Corporate S" w:cs="Calibri"/>
          <w:sz w:val="20"/>
        </w:rPr>
      </w:pPr>
      <w:r w:rsidRPr="00312BF0">
        <w:rPr>
          <w:rFonts w:ascii="Corporate S" w:hAnsi="Corporate S" w:cs="Calibri"/>
          <w:b/>
          <w:bCs/>
          <w:sz w:val="20"/>
        </w:rPr>
        <w:t>Protokoll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IEC62056-21:2002 (IEC1107)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 xml:space="preserve">Optional mit Programmier-Adapter und Tastkopfhalterung für Infrarot Schnittstelle inkl. </w:t>
      </w:r>
      <w:r>
        <w:rPr>
          <w:rFonts w:ascii="Corporate S" w:hAnsi="Corporate S" w:cs="Calibri"/>
          <w:sz w:val="20"/>
        </w:rPr>
        <w:br/>
      </w:r>
      <w:r w:rsidRPr="00312BF0">
        <w:rPr>
          <w:rFonts w:ascii="Corporate S" w:hAnsi="Corporate S" w:cs="Calibri"/>
          <w:sz w:val="20"/>
        </w:rPr>
        <w:t>Software zum Programmieren und Auslesen des Zählers über ein</w:t>
      </w:r>
      <w:r>
        <w:rPr>
          <w:rFonts w:ascii="Corporate S" w:hAnsi="Corporate S" w:cs="Calibri"/>
          <w:sz w:val="20"/>
        </w:rPr>
        <w:t>en</w:t>
      </w:r>
      <w:r w:rsidRPr="00312BF0">
        <w:rPr>
          <w:rFonts w:ascii="Corporate S" w:hAnsi="Corporate S" w:cs="Calibri"/>
          <w:sz w:val="20"/>
        </w:rPr>
        <w:t xml:space="preserve"> PC.</w:t>
      </w:r>
    </w:p>
    <w:p w14:paraId="3CA2C262" w14:textId="36D611C8" w:rsidR="002E394A" w:rsidRPr="00312BF0" w:rsidRDefault="002E394A" w:rsidP="002E394A">
      <w:pPr>
        <w:rPr>
          <w:rFonts w:ascii="Corporate S" w:hAnsi="Corporate S" w:cs="Calibri"/>
          <w:b/>
          <w:sz w:val="20"/>
        </w:rPr>
      </w:pPr>
      <w:r w:rsidRPr="00312BF0">
        <w:rPr>
          <w:rFonts w:ascii="Corporate S" w:hAnsi="Corporate S" w:cs="Calibri"/>
          <w:b/>
          <w:noProof/>
          <w:sz w:val="20"/>
        </w:rPr>
        <w:t>Bestellnummer :</w:t>
      </w:r>
      <w:r>
        <w:rPr>
          <w:rFonts w:ascii="Corporate S" w:hAnsi="Corporate S" w:cs="Calibri"/>
          <w:b/>
          <w:noProof/>
          <w:sz w:val="20"/>
        </w:rPr>
        <w:tab/>
      </w:r>
      <w:r w:rsidRPr="00312BF0">
        <w:rPr>
          <w:rFonts w:ascii="Corporate S" w:hAnsi="Corporate S" w:cs="Calibri"/>
          <w:b/>
          <w:sz w:val="20"/>
        </w:rPr>
        <w:t>4205100PRO-</w:t>
      </w:r>
      <w:r>
        <w:rPr>
          <w:rFonts w:ascii="Corporate S" w:hAnsi="Corporate S" w:cs="Calibri"/>
          <w:b/>
          <w:sz w:val="20"/>
        </w:rPr>
        <w:t>Modbus</w:t>
      </w:r>
    </w:p>
    <w:p w14:paraId="32907BC4" w14:textId="77777777" w:rsidR="002E394A" w:rsidRPr="00041212" w:rsidRDefault="002E394A" w:rsidP="002E39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/>
          <w:color w:val="000000"/>
          <w:sz w:val="20"/>
          <w:szCs w:val="20"/>
          <w:lang w:eastAsia="de-DE"/>
        </w:rPr>
        <w:t>Bezugshinweis: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>KDK Dornscheidt GmbH</w:t>
      </w:r>
    </w:p>
    <w:p w14:paraId="6BE8D78E" w14:textId="77777777" w:rsidR="002E394A" w:rsidRPr="00041212" w:rsidRDefault="002E394A" w:rsidP="002E39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In der Brückenwiese 7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53639 Königswinter</w:t>
      </w:r>
    </w:p>
    <w:p w14:paraId="5EA25C1E" w14:textId="77777777" w:rsidR="002E394A" w:rsidRPr="00041212" w:rsidRDefault="002E394A" w:rsidP="002E39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Tel.: 02244 / 919944-0 </w:t>
      </w:r>
      <w:r w:rsidRPr="00041212">
        <w:rPr>
          <w:rFonts w:ascii="Courier New" w:eastAsia="Times New Roman" w:hAnsi="Courier New" w:cs="Courier New"/>
          <w:bCs/>
          <w:color w:val="000000"/>
          <w:sz w:val="20"/>
          <w:szCs w:val="20"/>
          <w:lang w:eastAsia="de-DE"/>
        </w:rPr>
        <w:t>●</w:t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 xml:space="preserve"> Fax: 02244 / 91994-14</w:t>
      </w:r>
    </w:p>
    <w:p w14:paraId="15B4DCB8" w14:textId="77777777" w:rsidR="002E394A" w:rsidRPr="00041212" w:rsidRDefault="002E394A" w:rsidP="002E394A">
      <w:pPr>
        <w:spacing w:after="0" w:line="276" w:lineRule="auto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</w: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ab/>
        <w:t xml:space="preserve">E-Mail: </w:t>
      </w:r>
      <w:hyperlink r:id="rId38" w:history="1">
        <w:r w:rsidRPr="00041212">
          <w:rPr>
            <w:rFonts w:ascii="Corporate S" w:eastAsia="Times New Roman" w:hAnsi="Corporate S" w:cs="Calibri"/>
            <w:bCs/>
            <w:sz w:val="20"/>
            <w:szCs w:val="20"/>
            <w:lang w:eastAsia="de-DE"/>
          </w:rPr>
          <w:t>info@kdk-dornscheidt.com</w:t>
        </w:r>
      </w:hyperlink>
    </w:p>
    <w:p w14:paraId="279D3958" w14:textId="2809EB48" w:rsidR="008A3565" w:rsidRPr="002E394A" w:rsidRDefault="002E394A" w:rsidP="002E394A">
      <w:pPr>
        <w:spacing w:after="0" w:line="276" w:lineRule="auto"/>
        <w:ind w:left="708" w:firstLine="708"/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</w:pPr>
      <w:r w:rsidRPr="00041212">
        <w:rPr>
          <w:rFonts w:ascii="Corporate S" w:eastAsia="Times New Roman" w:hAnsi="Corporate S" w:cs="Calibri"/>
          <w:bCs/>
          <w:color w:val="000000"/>
          <w:sz w:val="20"/>
          <w:szCs w:val="20"/>
          <w:lang w:eastAsia="de-DE"/>
        </w:rPr>
        <w:t>Internet: www.kdk-dornscheidt.de</w:t>
      </w:r>
    </w:p>
    <w:sectPr w:rsidR="008A3565" w:rsidRPr="002E394A" w:rsidSect="00AA47F8">
      <w:footerReference w:type="default" r:id="rId39"/>
      <w:footerReference w:type="first" r:id="rId4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EAF61" w14:textId="77777777" w:rsidR="003075F0" w:rsidRDefault="003075F0" w:rsidP="00AA47F8">
      <w:pPr>
        <w:spacing w:after="0" w:line="240" w:lineRule="auto"/>
      </w:pPr>
      <w:r>
        <w:separator/>
      </w:r>
    </w:p>
  </w:endnote>
  <w:endnote w:type="continuationSeparator" w:id="0">
    <w:p w14:paraId="5D4C386F" w14:textId="77777777" w:rsidR="003075F0" w:rsidRDefault="003075F0" w:rsidP="00AA4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rporate S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0351582"/>
      <w:docPartObj>
        <w:docPartGallery w:val="Page Numbers (Bottom of Page)"/>
        <w:docPartUnique/>
      </w:docPartObj>
    </w:sdtPr>
    <w:sdtEndPr/>
    <w:sdtContent>
      <w:p w14:paraId="025CD055" w14:textId="4A02D942" w:rsidR="00AE7AA5" w:rsidRDefault="00AE7AA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BEF65F" w14:textId="77777777" w:rsidR="00AE7AA5" w:rsidRDefault="00AE7A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8D095" w14:textId="6D889191" w:rsidR="00AA47F8" w:rsidRPr="00AA47F8" w:rsidRDefault="00AA47F8">
    <w:pPr>
      <w:pStyle w:val="Fuzeile"/>
      <w:rPr>
        <w:rFonts w:ascii="Corporate S" w:hAnsi="Corporate S"/>
      </w:rPr>
    </w:pPr>
    <w:r w:rsidRPr="00AA47F8">
      <w:rPr>
        <w:rFonts w:ascii="Corporate S" w:hAnsi="Corporate S"/>
      </w:rPr>
      <w:t>112019V1.00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0FE0F" w14:textId="77777777" w:rsidR="003075F0" w:rsidRDefault="003075F0" w:rsidP="00AA47F8">
      <w:pPr>
        <w:spacing w:after="0" w:line="240" w:lineRule="auto"/>
      </w:pPr>
      <w:r>
        <w:separator/>
      </w:r>
    </w:p>
  </w:footnote>
  <w:footnote w:type="continuationSeparator" w:id="0">
    <w:p w14:paraId="53E51277" w14:textId="77777777" w:rsidR="003075F0" w:rsidRDefault="003075F0" w:rsidP="00AA4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4DA"/>
    <w:rsid w:val="00016101"/>
    <w:rsid w:val="00023B91"/>
    <w:rsid w:val="00030CEA"/>
    <w:rsid w:val="000D167F"/>
    <w:rsid w:val="001F2D3F"/>
    <w:rsid w:val="00204314"/>
    <w:rsid w:val="0025490F"/>
    <w:rsid w:val="002E394A"/>
    <w:rsid w:val="003075F0"/>
    <w:rsid w:val="00316552"/>
    <w:rsid w:val="00380383"/>
    <w:rsid w:val="00383703"/>
    <w:rsid w:val="003868E1"/>
    <w:rsid w:val="003A75E9"/>
    <w:rsid w:val="003D17E7"/>
    <w:rsid w:val="00411DD2"/>
    <w:rsid w:val="004F0D01"/>
    <w:rsid w:val="00500E8D"/>
    <w:rsid w:val="0055354C"/>
    <w:rsid w:val="00571D9A"/>
    <w:rsid w:val="005E2A71"/>
    <w:rsid w:val="005E2B4A"/>
    <w:rsid w:val="00686E86"/>
    <w:rsid w:val="00755A3D"/>
    <w:rsid w:val="00765F38"/>
    <w:rsid w:val="007B20C7"/>
    <w:rsid w:val="007F4B4F"/>
    <w:rsid w:val="008217AB"/>
    <w:rsid w:val="008277CE"/>
    <w:rsid w:val="008634A4"/>
    <w:rsid w:val="00864BEE"/>
    <w:rsid w:val="008A3565"/>
    <w:rsid w:val="008C158F"/>
    <w:rsid w:val="00926EFC"/>
    <w:rsid w:val="00960E51"/>
    <w:rsid w:val="009704DA"/>
    <w:rsid w:val="009A0BA6"/>
    <w:rsid w:val="00A12343"/>
    <w:rsid w:val="00A22088"/>
    <w:rsid w:val="00A35758"/>
    <w:rsid w:val="00A65CE8"/>
    <w:rsid w:val="00A90D4E"/>
    <w:rsid w:val="00AA47F8"/>
    <w:rsid w:val="00AE7AA5"/>
    <w:rsid w:val="00B141F4"/>
    <w:rsid w:val="00B548C9"/>
    <w:rsid w:val="00B57040"/>
    <w:rsid w:val="00BB37C1"/>
    <w:rsid w:val="00C114BE"/>
    <w:rsid w:val="00D071A0"/>
    <w:rsid w:val="00D330B4"/>
    <w:rsid w:val="00D45712"/>
    <w:rsid w:val="00D63D22"/>
    <w:rsid w:val="00D74FC0"/>
    <w:rsid w:val="00D76AAD"/>
    <w:rsid w:val="00D81C40"/>
    <w:rsid w:val="00DA2146"/>
    <w:rsid w:val="00E53077"/>
    <w:rsid w:val="00EB528B"/>
    <w:rsid w:val="00F24A7B"/>
    <w:rsid w:val="00F4294C"/>
    <w:rsid w:val="00FF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71B6C7"/>
  <w15:chartTrackingRefBased/>
  <w15:docId w15:val="{9928FFFB-7194-4A42-A81F-74513C1A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30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B20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530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E53077"/>
    <w:pPr>
      <w:spacing w:after="100"/>
    </w:pPr>
    <w:rPr>
      <w:rFonts w:ascii="Corporate S" w:hAnsi="Corporate S"/>
    </w:rPr>
  </w:style>
  <w:style w:type="character" w:styleId="Hyperlink">
    <w:name w:val="Hyperlink"/>
    <w:basedOn w:val="Absatz-Standardschriftart"/>
    <w:uiPriority w:val="99"/>
    <w:unhideWhenUsed/>
    <w:rsid w:val="00E53077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B20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7B20C7"/>
    <w:pPr>
      <w:spacing w:after="100"/>
      <w:ind w:left="220"/>
    </w:pPr>
  </w:style>
  <w:style w:type="character" w:customStyle="1" w:styleId="normalZchn">
    <w:name w:val="normal Zchn"/>
    <w:basedOn w:val="Absatz-Standardschriftart"/>
    <w:link w:val="Standard1"/>
    <w:locked/>
    <w:rsid w:val="00016101"/>
    <w:rPr>
      <w:rFonts w:ascii="Times New Roman" w:eastAsia="Times New Roman" w:hAnsi="Times New Roman" w:cs="Times New Roman"/>
      <w:color w:val="000000"/>
    </w:rPr>
  </w:style>
  <w:style w:type="paragraph" w:customStyle="1" w:styleId="Standard1">
    <w:name w:val="Standard1"/>
    <w:link w:val="normalZchn"/>
    <w:rsid w:val="00016101"/>
    <w:pPr>
      <w:spacing w:after="0" w:line="276" w:lineRule="auto"/>
    </w:pPr>
    <w:rPr>
      <w:rFonts w:ascii="Times New Roman" w:eastAsia="Times New Roman" w:hAnsi="Times New Roman" w:cs="Times New Roman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7040"/>
    <w:rPr>
      <w:color w:val="605E5C"/>
      <w:shd w:val="clear" w:color="auto" w:fill="E1DFDD"/>
    </w:rPr>
  </w:style>
  <w:style w:type="paragraph" w:styleId="KeinLeerraum">
    <w:name w:val="No Spacing"/>
    <w:uiPriority w:val="99"/>
    <w:qFormat/>
    <w:rsid w:val="00DA2146"/>
    <w:pPr>
      <w:spacing w:after="0" w:line="240" w:lineRule="auto"/>
    </w:pPr>
    <w:rPr>
      <w:rFonts w:ascii="Arial" w:eastAsia="Times New Roman" w:hAnsi="Arial" w:cs="Arial"/>
      <w:color w:val="00000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A4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47F8"/>
  </w:style>
  <w:style w:type="paragraph" w:styleId="Fuzeile">
    <w:name w:val="footer"/>
    <w:basedOn w:val="Standard"/>
    <w:link w:val="FuzeileZchn"/>
    <w:uiPriority w:val="99"/>
    <w:unhideWhenUsed/>
    <w:rsid w:val="00AA4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4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hyperlink" Target="mailto:info@kdk-dornscheidt.com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info@kdk-dornscheidt.com" TargetMode="External"/><Relationship Id="rId34" Type="http://schemas.openxmlformats.org/officeDocument/2006/relationships/hyperlink" Target="mailto:info@kdk-dornscheidt.co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kdk-dornscheidt.de" TargetMode="External"/><Relationship Id="rId17" Type="http://schemas.openxmlformats.org/officeDocument/2006/relationships/hyperlink" Target="http://www.kdk-dornscheidt.de" TargetMode="External"/><Relationship Id="rId25" Type="http://schemas.openxmlformats.org/officeDocument/2006/relationships/hyperlink" Target="mailto:info@kdk-dornscheidt.com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info@kdk-dornscheidt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kdk-dornscheidt.com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info@kdk-dornscheidt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kdk-dornscheidt.com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info@kdk-dornscheidt.com" TargetMode="External"/><Relationship Id="rId37" Type="http://schemas.openxmlformats.org/officeDocument/2006/relationships/hyperlink" Target="mailto:info@kdk-dornscheidt.com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kdk-dornscheidt.de" TargetMode="External"/><Relationship Id="rId23" Type="http://schemas.openxmlformats.org/officeDocument/2006/relationships/hyperlink" Target="mailto:info@kdk-dornscheidt.com" TargetMode="External"/><Relationship Id="rId28" Type="http://schemas.openxmlformats.org/officeDocument/2006/relationships/image" Target="media/image9.emf"/><Relationship Id="rId36" Type="http://schemas.openxmlformats.org/officeDocument/2006/relationships/hyperlink" Target="mailto:info@kdk-dornscheid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info@kdk-dornscheidt.com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nfo@kdk-dornscheidt.com" TargetMode="External"/><Relationship Id="rId14" Type="http://schemas.openxmlformats.org/officeDocument/2006/relationships/hyperlink" Target="mailto:info@kdk-dornscheidt.com" TargetMode="External"/><Relationship Id="rId22" Type="http://schemas.openxmlformats.org/officeDocument/2006/relationships/image" Target="media/image7.jpeg"/><Relationship Id="rId27" Type="http://schemas.openxmlformats.org/officeDocument/2006/relationships/hyperlink" Target="mailto:info@kdk-dornscheidt.com" TargetMode="External"/><Relationship Id="rId30" Type="http://schemas.openxmlformats.org/officeDocument/2006/relationships/hyperlink" Target="mailto:info@kdk-dornscheidt.com" TargetMode="External"/><Relationship Id="rId35" Type="http://schemas.openxmlformats.org/officeDocument/2006/relationships/hyperlink" Target="mailto:info@kdk-dornscheidt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E2541-2295-464B-BC8D-AE3DDEEF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4250</Words>
  <Characters>26782</Characters>
  <Application>Microsoft Office Word</Application>
  <DocSecurity>0</DocSecurity>
  <Lines>223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KDK Hutschienenzähler Ausschreibungstexte</dc:title>
  <dc:subject/>
  <dc:creator>Tayyip Aydin | KDK Dornscheidt GmbH</dc:creator>
  <cp:keywords/>
  <dc:description/>
  <cp:lastModifiedBy>Tayyip Aydin | KDK Dornscheidt GmbH</cp:lastModifiedBy>
  <cp:revision>43</cp:revision>
  <cp:lastPrinted>2019-11-27T14:57:00Z</cp:lastPrinted>
  <dcterms:created xsi:type="dcterms:W3CDTF">2019-11-27T06:55:00Z</dcterms:created>
  <dcterms:modified xsi:type="dcterms:W3CDTF">2019-11-27T14:57:00Z</dcterms:modified>
</cp:coreProperties>
</file>